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57729" w14:textId="5606B9D8" w:rsidR="005166E3" w:rsidRDefault="005166E3" w:rsidP="005166E3">
      <w:pPr>
        <w:spacing w:after="0"/>
        <w:jc w:val="center"/>
        <w:rPr>
          <w:rFonts w:ascii="NikoshBAN" w:hAnsi="NikoshBAN" w:cs="NikoshBAN"/>
          <w:b/>
          <w:sz w:val="30"/>
          <w:szCs w:val="30"/>
        </w:rPr>
      </w:pPr>
      <w:r w:rsidRPr="00032217">
        <w:rPr>
          <w:rFonts w:ascii="NikoshBAN" w:hAnsi="NikoshBAN" w:cs="NikoshBAN"/>
          <w:b/>
          <w:bCs/>
          <w:sz w:val="30"/>
          <w:szCs w:val="30"/>
        </w:rPr>
        <w:t>কোভিড-১৯ পরিস্থিতিতে</w:t>
      </w:r>
      <w:r w:rsidRPr="00032217">
        <w:rPr>
          <w:rFonts w:ascii="NikoshBAN" w:hAnsi="NikoshBAN" w:cs="NikoshBAN"/>
          <w:b/>
          <w:sz w:val="30"/>
          <w:szCs w:val="30"/>
        </w:rPr>
        <w:t xml:space="preserve"> জনস্বাস্থ্য ও স্বাস্থ্য বিধি মেনে বিদ্যালয় পুনরায় চালু</w:t>
      </w:r>
      <w:r>
        <w:rPr>
          <w:rFonts w:ascii="NikoshBAN" w:hAnsi="NikoshBAN" w:cs="NikoshBAN"/>
          <w:b/>
          <w:sz w:val="30"/>
          <w:szCs w:val="30"/>
        </w:rPr>
        <w:t xml:space="preserve"> করণের সংক্ষিপ্ত বিবরণী :</w:t>
      </w:r>
    </w:p>
    <w:p w14:paraId="5B1466CA" w14:textId="77777777" w:rsidR="002F70AB" w:rsidRDefault="002F70AB" w:rsidP="005166E3">
      <w:pPr>
        <w:spacing w:after="0"/>
        <w:jc w:val="center"/>
        <w:rPr>
          <w:rFonts w:ascii="NikoshBAN" w:hAnsi="NikoshBAN" w:cs="NikoshBAN"/>
          <w:b/>
          <w:sz w:val="30"/>
          <w:szCs w:val="30"/>
        </w:rPr>
      </w:pP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2728"/>
        <w:gridCol w:w="2037"/>
        <w:gridCol w:w="2581"/>
        <w:gridCol w:w="2309"/>
      </w:tblGrid>
      <w:tr w:rsidR="004B3498" w:rsidRPr="00026B72" w14:paraId="396F672E" w14:textId="77777777" w:rsidTr="00423B5E">
        <w:trPr>
          <w:trHeight w:val="394"/>
        </w:trPr>
        <w:tc>
          <w:tcPr>
            <w:tcW w:w="2728" w:type="dxa"/>
          </w:tcPr>
          <w:p w14:paraId="2A40590E" w14:textId="16295AD8" w:rsidR="004B3498" w:rsidRPr="000E1C9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১।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উপজেলা/থানা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6927" w:type="dxa"/>
            <w:gridSpan w:val="3"/>
          </w:tcPr>
          <w:p w14:paraId="01A531AD" w14:textId="0F7CD94D" w:rsidR="004B3498" w:rsidRPr="000E1C90" w:rsidRDefault="00D94822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উপজেলা শিক্ষা অফিস,লালমাই</w:t>
            </w:r>
          </w:p>
        </w:tc>
      </w:tr>
      <w:tr w:rsidR="004B3498" w:rsidRPr="00026B72" w14:paraId="61BF0B9A" w14:textId="77777777" w:rsidTr="00582ED3">
        <w:trPr>
          <w:trHeight w:val="394"/>
        </w:trPr>
        <w:tc>
          <w:tcPr>
            <w:tcW w:w="2728" w:type="dxa"/>
          </w:tcPr>
          <w:p w14:paraId="5E1AC676" w14:textId="2E850BF5" w:rsidR="004B3498" w:rsidRPr="000E1C9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২।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জেলা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6927" w:type="dxa"/>
            <w:gridSpan w:val="3"/>
          </w:tcPr>
          <w:p w14:paraId="443C8B76" w14:textId="4A9945EE" w:rsidR="004B3498" w:rsidRPr="000E1C90" w:rsidRDefault="00D94822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কুমিল্লা</w:t>
            </w:r>
          </w:p>
        </w:tc>
      </w:tr>
      <w:tr w:rsidR="004B3498" w:rsidRPr="00026B72" w14:paraId="757251CF" w14:textId="77777777" w:rsidTr="00713507">
        <w:trPr>
          <w:trHeight w:val="184"/>
        </w:trPr>
        <w:tc>
          <w:tcPr>
            <w:tcW w:w="2728" w:type="dxa"/>
          </w:tcPr>
          <w:p w14:paraId="01D6256F" w14:textId="3A52BDA6"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৩।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 বিদ্যালয়ের 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037" w:type="dxa"/>
          </w:tcPr>
          <w:p w14:paraId="7C17DE3D" w14:textId="04B18FE3" w:rsidR="004B3498" w:rsidRPr="000E1C90" w:rsidRDefault="009E3B09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67</w:t>
            </w:r>
          </w:p>
        </w:tc>
        <w:tc>
          <w:tcPr>
            <w:tcW w:w="2581" w:type="dxa"/>
          </w:tcPr>
          <w:p w14:paraId="1DBF23A2" w14:textId="3B3D11D2"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৪।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 ক্লাস্টার 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309" w:type="dxa"/>
          </w:tcPr>
          <w:p w14:paraId="0F66CA7A" w14:textId="74A3BA4A" w:rsidR="004B3498" w:rsidRPr="000E1C90" w:rsidRDefault="00D94822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</w:tr>
      <w:tr w:rsidR="004B3498" w:rsidRPr="00026B72" w14:paraId="6BE0866A" w14:textId="77777777" w:rsidTr="00713507">
        <w:trPr>
          <w:trHeight w:val="184"/>
        </w:trPr>
        <w:tc>
          <w:tcPr>
            <w:tcW w:w="2728" w:type="dxa"/>
          </w:tcPr>
          <w:p w14:paraId="4764B5D2" w14:textId="12DB74F9"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৫।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 ছাত্র</w:t>
            </w:r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/ছাত্রী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14:paraId="7DA02615" w14:textId="3DAB22C8" w:rsidR="004B3498" w:rsidRPr="000E1C90" w:rsidRDefault="003469EA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14090</w:t>
            </w:r>
          </w:p>
        </w:tc>
        <w:tc>
          <w:tcPr>
            <w:tcW w:w="2581" w:type="dxa"/>
          </w:tcPr>
          <w:p w14:paraId="03E1E9F2" w14:textId="58EBA86D"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৬। </w:t>
            </w:r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মোট শিক্ষক 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309" w:type="dxa"/>
          </w:tcPr>
          <w:p w14:paraId="0CD89533" w14:textId="242DB07E" w:rsidR="004B3498" w:rsidRPr="000E1C90" w:rsidRDefault="00D94822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404</w:t>
            </w:r>
          </w:p>
        </w:tc>
      </w:tr>
      <w:tr w:rsidR="00616241" w:rsidRPr="00026B72" w14:paraId="4C302A95" w14:textId="77777777" w:rsidTr="00713507">
        <w:trPr>
          <w:trHeight w:val="184"/>
        </w:trPr>
        <w:tc>
          <w:tcPr>
            <w:tcW w:w="4765" w:type="dxa"/>
            <w:gridSpan w:val="2"/>
          </w:tcPr>
          <w:p w14:paraId="1986C8FA" w14:textId="39569C39" w:rsidR="00616241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৭। </w:t>
            </w:r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কোভিড-১৯ পরবর্তী বিদ্যালয় চালুকরণের তারিখ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4890" w:type="dxa"/>
            <w:gridSpan w:val="2"/>
          </w:tcPr>
          <w:p w14:paraId="34AC2C67" w14:textId="1C2F9D49" w:rsidR="00616241" w:rsidRPr="000E1C90" w:rsidRDefault="00F83C3C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12/09/2021খ্রি:</w:t>
            </w:r>
          </w:p>
        </w:tc>
      </w:tr>
      <w:tr w:rsidR="00616241" w:rsidRPr="00026B72" w14:paraId="32F30615" w14:textId="77777777" w:rsidTr="00713507">
        <w:trPr>
          <w:trHeight w:val="184"/>
        </w:trPr>
        <w:tc>
          <w:tcPr>
            <w:tcW w:w="4765" w:type="dxa"/>
            <w:gridSpan w:val="2"/>
          </w:tcPr>
          <w:p w14:paraId="1EDAFBA5" w14:textId="273C92D3" w:rsidR="00616241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৮। 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ডিপিই’র ওয়েবসাইটে </w:t>
            </w:r>
            <w:r w:rsidR="00872D68">
              <w:rPr>
                <w:rFonts w:ascii="NikoshBAN" w:hAnsi="NikoshBAN" w:cs="NikoshBAN"/>
                <w:sz w:val="24"/>
                <w:szCs w:val="24"/>
              </w:rPr>
              <w:t xml:space="preserve">প্রতিবেদন 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প্রকাশ করা হয়েছে ?</w:t>
            </w:r>
          </w:p>
        </w:tc>
        <w:tc>
          <w:tcPr>
            <w:tcW w:w="4890" w:type="dxa"/>
            <w:gridSpan w:val="2"/>
          </w:tcPr>
          <w:p w14:paraId="51F4AF39" w14:textId="0BE66C9A" w:rsidR="00616241" w:rsidRPr="000E1C90" w:rsidRDefault="00D94822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হাঁ</w:t>
            </w:r>
          </w:p>
        </w:tc>
      </w:tr>
      <w:tr w:rsidR="00616241" w:rsidRPr="00026B72" w14:paraId="52785E08" w14:textId="77777777" w:rsidTr="00713507">
        <w:trPr>
          <w:trHeight w:val="184"/>
        </w:trPr>
        <w:tc>
          <w:tcPr>
            <w:tcW w:w="4765" w:type="dxa"/>
            <w:gridSpan w:val="2"/>
          </w:tcPr>
          <w:p w14:paraId="34565031" w14:textId="08F1C6CA" w:rsidR="00616241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৯। 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জনবহুল স্থানে </w:t>
            </w:r>
            <w:r w:rsidR="00872D68">
              <w:rPr>
                <w:rFonts w:ascii="NikoshBAN" w:hAnsi="NikoshBAN" w:cs="NikoshBAN"/>
                <w:sz w:val="24"/>
                <w:szCs w:val="24"/>
              </w:rPr>
              <w:t xml:space="preserve">প্রতিবেদন 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প্রকাশ করা হয়েছে ? </w:t>
            </w:r>
          </w:p>
        </w:tc>
        <w:tc>
          <w:tcPr>
            <w:tcW w:w="4890" w:type="dxa"/>
            <w:gridSpan w:val="2"/>
          </w:tcPr>
          <w:p w14:paraId="6F9C1902" w14:textId="091071A3" w:rsidR="00616241" w:rsidRPr="000E1C90" w:rsidRDefault="00D94822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হাঁ</w:t>
            </w:r>
          </w:p>
        </w:tc>
      </w:tr>
      <w:tr w:rsidR="00713507" w:rsidRPr="00026B72" w14:paraId="2E9A3BF3" w14:textId="77777777" w:rsidTr="00713507">
        <w:trPr>
          <w:trHeight w:val="287"/>
        </w:trPr>
        <w:tc>
          <w:tcPr>
            <w:tcW w:w="4765" w:type="dxa"/>
            <w:gridSpan w:val="2"/>
          </w:tcPr>
          <w:p w14:paraId="3D9968E4" w14:textId="6693DAFF" w:rsidR="00713507" w:rsidRPr="00713507" w:rsidRDefault="00713507" w:rsidP="00713507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১০। </w:t>
            </w:r>
            <w:r w:rsidRPr="008630A4">
              <w:rPr>
                <w:rFonts w:ascii="NikoshBAN" w:hAnsi="NikoshBAN" w:cs="NikoshBAN"/>
              </w:rPr>
              <w:t>কোভিডকালীন আইসোলেশন সেন্টার হিসেবে ব্যবহৃত বিদ্যালয়ের সংখ্যাঃ</w:t>
            </w:r>
          </w:p>
        </w:tc>
        <w:tc>
          <w:tcPr>
            <w:tcW w:w="4890" w:type="dxa"/>
            <w:gridSpan w:val="2"/>
          </w:tcPr>
          <w:p w14:paraId="4159D702" w14:textId="62441D39" w:rsidR="00713507" w:rsidRDefault="009E3B09" w:rsidP="00713507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</w:tr>
      <w:tr w:rsidR="003A1FE4" w:rsidRPr="00026B72" w14:paraId="052EF9C9" w14:textId="77777777" w:rsidTr="00713507">
        <w:trPr>
          <w:trHeight w:val="184"/>
        </w:trPr>
        <w:tc>
          <w:tcPr>
            <w:tcW w:w="4765" w:type="dxa"/>
            <w:gridSpan w:val="2"/>
          </w:tcPr>
          <w:p w14:paraId="47DECDC6" w14:textId="6AEB7EC8" w:rsidR="003A1FE4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>
              <w:rPr>
                <w:rFonts w:ascii="NikoshBAN" w:hAnsi="NikoshBAN" w:cs="NikoshBAN"/>
                <w:sz w:val="24"/>
                <w:szCs w:val="24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r w:rsidR="003A1FE4">
              <w:rPr>
                <w:rFonts w:ascii="NikoshBAN" w:hAnsi="NikoshBAN" w:cs="NikoshBAN"/>
                <w:sz w:val="24"/>
                <w:szCs w:val="24"/>
              </w:rPr>
              <w:t xml:space="preserve">অধিদপ্তরে প্রতিবেদন প্রেরণের তারিখঃ </w:t>
            </w:r>
          </w:p>
        </w:tc>
        <w:tc>
          <w:tcPr>
            <w:tcW w:w="4890" w:type="dxa"/>
            <w:gridSpan w:val="2"/>
          </w:tcPr>
          <w:p w14:paraId="2646CCE3" w14:textId="77777777" w:rsidR="003A1FE4" w:rsidRPr="000E1C90" w:rsidRDefault="003A1FE4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A5B50" w:rsidRPr="00026B72" w14:paraId="282B7307" w14:textId="77777777" w:rsidTr="00713507">
        <w:trPr>
          <w:trHeight w:val="184"/>
        </w:trPr>
        <w:tc>
          <w:tcPr>
            <w:tcW w:w="4765" w:type="dxa"/>
            <w:gridSpan w:val="2"/>
          </w:tcPr>
          <w:p w14:paraId="20D0CF2B" w14:textId="27E83950" w:rsidR="00EA5B50" w:rsidRDefault="00EA5B50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>
              <w:rPr>
                <w:rFonts w:ascii="NikoshBAN" w:hAnsi="NikoshBAN" w:cs="NikoshBAN"/>
                <w:sz w:val="24"/>
                <w:szCs w:val="24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</w:rPr>
              <w:t>। উপজেলা/থানা শিক্ষা অফিসারের নাম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gridSpan w:val="2"/>
          </w:tcPr>
          <w:p w14:paraId="05A864B0" w14:textId="29D4423F" w:rsidR="00EA5B50" w:rsidRPr="000E1C90" w:rsidRDefault="00421E07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মোহাম্মদ সাইফুল ইসলাম</w:t>
            </w:r>
          </w:p>
        </w:tc>
      </w:tr>
      <w:tr w:rsidR="00EA5B50" w:rsidRPr="00026B72" w14:paraId="2C7972A2" w14:textId="77777777" w:rsidTr="00713507">
        <w:trPr>
          <w:trHeight w:val="184"/>
        </w:trPr>
        <w:tc>
          <w:tcPr>
            <w:tcW w:w="4765" w:type="dxa"/>
            <w:gridSpan w:val="2"/>
          </w:tcPr>
          <w:p w14:paraId="629ED8B0" w14:textId="70015E7F" w:rsidR="00EA5B50" w:rsidRDefault="00EA5B50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>
              <w:rPr>
                <w:rFonts w:ascii="NikoshBAN" w:hAnsi="NikoshBAN" w:cs="NikoshBAN"/>
                <w:sz w:val="24"/>
                <w:szCs w:val="24"/>
              </w:rPr>
              <w:t>৩</w:t>
            </w:r>
            <w:r>
              <w:rPr>
                <w:rFonts w:ascii="NikoshBAN" w:hAnsi="NikoshBAN" w:cs="NikoshBAN"/>
                <w:sz w:val="24"/>
                <w:szCs w:val="24"/>
              </w:rPr>
              <w:t>। উপজেলা/থানা শিক্ষা অফিসারের ই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</w:rPr>
              <w:t>মেইল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gridSpan w:val="2"/>
          </w:tcPr>
          <w:p w14:paraId="02EBD5E5" w14:textId="069DA55D" w:rsidR="00EA5B50" w:rsidRPr="00CB1CD6" w:rsidRDefault="00C004C4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ueolalmaicumilla@gmail.com</w:t>
            </w:r>
          </w:p>
        </w:tc>
      </w:tr>
      <w:tr w:rsidR="007B6A5B" w:rsidRPr="00026B72" w14:paraId="3B9A18DD" w14:textId="77777777" w:rsidTr="00713507">
        <w:trPr>
          <w:trHeight w:val="184"/>
        </w:trPr>
        <w:tc>
          <w:tcPr>
            <w:tcW w:w="4765" w:type="dxa"/>
            <w:gridSpan w:val="2"/>
          </w:tcPr>
          <w:p w14:paraId="78494B3D" w14:textId="47CDE652" w:rsidR="007B6A5B" w:rsidRDefault="007B6A5B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>
              <w:rPr>
                <w:rFonts w:ascii="NikoshBAN" w:hAnsi="NikoshBAN" w:cs="NikoshBAN"/>
                <w:sz w:val="24"/>
                <w:szCs w:val="24"/>
              </w:rPr>
              <w:t>৪</w:t>
            </w:r>
            <w:r>
              <w:rPr>
                <w:rFonts w:ascii="NikoshBAN" w:hAnsi="NikoshBAN" w:cs="NikoshBAN"/>
                <w:sz w:val="24"/>
                <w:szCs w:val="24"/>
              </w:rPr>
              <w:t>। উপজেলা/থানা শিক্ষা অফিসারের মোবাইলঃ</w:t>
            </w:r>
          </w:p>
        </w:tc>
        <w:tc>
          <w:tcPr>
            <w:tcW w:w="4890" w:type="dxa"/>
            <w:gridSpan w:val="2"/>
          </w:tcPr>
          <w:p w14:paraId="2ED850A2" w14:textId="2D31FB69" w:rsidR="007B6A5B" w:rsidRPr="000E1C90" w:rsidRDefault="00D94822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01813356929</w:t>
            </w:r>
          </w:p>
        </w:tc>
      </w:tr>
    </w:tbl>
    <w:p w14:paraId="472EECC0" w14:textId="5446638B" w:rsidR="00E81B14" w:rsidRDefault="00E81B14">
      <w:pPr>
        <w:rPr>
          <w:rFonts w:ascii="SutonnyMJ" w:hAnsi="SutonnyMJ"/>
          <w:sz w:val="24"/>
          <w:szCs w:val="24"/>
        </w:rPr>
      </w:pPr>
    </w:p>
    <w:p w14:paraId="2B65B1A0" w14:textId="4C35568B" w:rsidR="001E52DE" w:rsidRDefault="001E52DE" w:rsidP="00EA5B50">
      <w:pPr>
        <w:spacing w:after="0"/>
        <w:ind w:right="-360"/>
        <w:rPr>
          <w:rFonts w:ascii="NikoshBAN" w:hAnsi="NikoshBAN" w:cs="NikoshBAN"/>
          <w:b/>
          <w:bCs/>
          <w:sz w:val="24"/>
          <w:szCs w:val="24"/>
        </w:rPr>
      </w:pPr>
      <w:r w:rsidRPr="00EA5B50">
        <w:rPr>
          <w:rFonts w:ascii="NikoshBAN" w:hAnsi="NikoshBAN" w:cs="NikoshBAN"/>
          <w:b/>
          <w:bCs/>
          <w:sz w:val="24"/>
          <w:szCs w:val="24"/>
        </w:rPr>
        <w:t>কোভিড-১৯ পরিস্থিতিতে বিদ্যালয় পুনরায় চালু করণে</w:t>
      </w:r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প্রাথমিক ও গণশিক্ষা মন্ত্রণালয়ের নির্দশিকা/গাইডলাইন অনুসারে গৃহীত কার্যক্রম। </w:t>
      </w:r>
    </w:p>
    <w:p w14:paraId="575D2758" w14:textId="5ED6145A" w:rsidR="00713507" w:rsidRPr="00713507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</w:rPr>
        <w:t xml:space="preserve">ক. </w:t>
      </w:r>
      <w:r w:rsidR="00713507" w:rsidRPr="00713507">
        <w:rPr>
          <w:rFonts w:ascii="NikoshBAN" w:hAnsi="NikoshBAN" w:cs="NikoshBAN"/>
          <w:b/>
          <w:bCs/>
          <w:sz w:val="26"/>
          <w:szCs w:val="26"/>
        </w:rPr>
        <w:t>বিদ্যালয় প্রস্তুতকরণ বিষয়ক তথ্য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585"/>
        <w:gridCol w:w="5670"/>
      </w:tblGrid>
      <w:tr w:rsidR="00E81B14" w:rsidRPr="00185DFA" w14:paraId="42584CF4" w14:textId="77777777" w:rsidTr="00000AAE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14:paraId="30B9EF25" w14:textId="2E6D9C66" w:rsidR="00E81B14" w:rsidRPr="00185DFA" w:rsidRDefault="00E81B1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14:paraId="68183CB3" w14:textId="2DBEF8A2" w:rsidR="00E81B14" w:rsidRPr="00185DFA" w:rsidRDefault="0065590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বিষয় </w:t>
            </w:r>
            <w:r w:rsidR="00E81B14"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r w:rsidR="00E81B14"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  <w:r w:rsidR="00E81B14" w:rsidRPr="00185DFA"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  <w:t xml:space="preserve"> 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4DD8C34" w14:textId="26457805" w:rsidR="00E81B14" w:rsidRPr="00185DFA" w:rsidRDefault="00E81B1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গৃ</w:t>
            </w:r>
            <w:r w:rsidR="00026B72"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হীত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কার্যক্রম</w:t>
            </w:r>
          </w:p>
        </w:tc>
      </w:tr>
      <w:tr w:rsidR="00E81B14" w:rsidRPr="00026B72" w14:paraId="3B33DFDA" w14:textId="77777777" w:rsidTr="00000AAE">
        <w:trPr>
          <w:trHeight w:hRule="exact" w:val="952"/>
        </w:trPr>
        <w:tc>
          <w:tcPr>
            <w:tcW w:w="805" w:type="dxa"/>
            <w:shd w:val="clear" w:color="auto" w:fill="FFFFFF" w:themeFill="background1"/>
          </w:tcPr>
          <w:p w14:paraId="508D10F8" w14:textId="77777777" w:rsidR="00E81B14" w:rsidRPr="00026B72" w:rsidRDefault="00E81B14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১.0</w:t>
            </w:r>
          </w:p>
        </w:tc>
        <w:tc>
          <w:tcPr>
            <w:tcW w:w="3585" w:type="dxa"/>
            <w:shd w:val="clear" w:color="auto" w:fill="FFFFFF" w:themeFill="background1"/>
          </w:tcPr>
          <w:p w14:paraId="62E522C6" w14:textId="77777777" w:rsidR="00E81B14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713507">
              <w:rPr>
                <w:rFonts w:ascii="NikoshBAN" w:hAnsi="NikoshBAN" w:cs="NikoshBAN"/>
              </w:rPr>
              <w:t xml:space="preserve">পুনরায় বিদ্যালয় কার্যক্রম চালুকরণ বিষয়ক পরিকল্পনা জমাদানকারী বিদ্যালয়ের সংখ্যাঃ  </w:t>
            </w:r>
          </w:p>
          <w:p w14:paraId="4ED0DC40" w14:textId="0B73F6B3" w:rsidR="00142CAC" w:rsidRPr="00713507" w:rsidRDefault="00142CAC" w:rsidP="00713507">
            <w:pPr>
              <w:spacing w:after="160" w:line="259" w:lineRule="auto"/>
              <w:jc w:val="both"/>
              <w:rPr>
                <w:rFonts w:ascii="NikoshBAN" w:hAnsi="NikoshBAN" w:cs="NikoshBAN"/>
                <w:cs/>
              </w:rPr>
            </w:pPr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(একটি জমাকৃত পরিকল্পনা সংযুক্ত করুণ)</w:t>
            </w:r>
          </w:p>
        </w:tc>
        <w:tc>
          <w:tcPr>
            <w:tcW w:w="5670" w:type="dxa"/>
            <w:shd w:val="clear" w:color="auto" w:fill="FFFFFF" w:themeFill="background1"/>
          </w:tcPr>
          <w:p w14:paraId="5B62DA83" w14:textId="77777777" w:rsidR="00227C29" w:rsidRDefault="00227C29" w:rsidP="002B0BFC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</w:rPr>
            </w:pPr>
          </w:p>
          <w:p w14:paraId="1CB41245" w14:textId="7501A6A4" w:rsidR="00713507" w:rsidRDefault="009E3B09" w:rsidP="002B0BFC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67</w:t>
            </w:r>
          </w:p>
          <w:p w14:paraId="6B87F435" w14:textId="61CBC899" w:rsidR="00421E07" w:rsidRPr="00713507" w:rsidRDefault="00421E07" w:rsidP="00421E07">
            <w:pPr>
              <w:jc w:val="center"/>
              <w:rPr>
                <w:rFonts w:ascii="NikoshBAN" w:hAnsi="NikoshBAN" w:cs="NikoshBAN"/>
              </w:rPr>
            </w:pPr>
          </w:p>
          <w:p w14:paraId="55E7DDC6" w14:textId="65A89FA0" w:rsidR="00E81B14" w:rsidRPr="00026B72" w:rsidRDefault="00E81B14" w:rsidP="002B0BFC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1B14" w:rsidRPr="00026B72" w14:paraId="4224A40D" w14:textId="77777777" w:rsidTr="00964255">
        <w:trPr>
          <w:trHeight w:hRule="exact" w:val="2835"/>
        </w:trPr>
        <w:tc>
          <w:tcPr>
            <w:tcW w:w="805" w:type="dxa"/>
            <w:shd w:val="clear" w:color="auto" w:fill="FFFFFF" w:themeFill="background1"/>
          </w:tcPr>
          <w:p w14:paraId="501F8FC0" w14:textId="77777777" w:rsidR="00E81B14" w:rsidRPr="00026B72" w:rsidRDefault="00E81B14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2.0</w:t>
            </w:r>
          </w:p>
        </w:tc>
        <w:tc>
          <w:tcPr>
            <w:tcW w:w="3585" w:type="dxa"/>
            <w:shd w:val="clear" w:color="auto" w:fill="FFFFFF" w:themeFill="background1"/>
          </w:tcPr>
          <w:p w14:paraId="65DAA59E" w14:textId="43474E54" w:rsidR="00E81B14" w:rsidRPr="00026B72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713507">
              <w:rPr>
                <w:rFonts w:ascii="NikoshBAN" w:hAnsi="NikoshBAN" w:cs="NikoshBAN"/>
              </w:rPr>
              <w:t>পুনরায় কার্যক্রম চালু করার পূর্বে বিদ্যালয় কর্তৃক গৃহীত বিভিন্ন কার্যক্রমের সারসংক্ষেপঃ (যেমন- পিপিই উপকরণ সংগ্রহ, বিদ্যালয় ও সংশ্লিষ্ট এলাকা পরিস্কার পরিচ্ছন্নতা কার্যক্রম, শিক্ষক ও শিক্ষার্থীদের বসার ব্যবস্থাপনা ইত্যাদি)</w:t>
            </w:r>
          </w:p>
        </w:tc>
        <w:tc>
          <w:tcPr>
            <w:tcW w:w="5670" w:type="dxa"/>
            <w:shd w:val="clear" w:color="auto" w:fill="FFFFFF" w:themeFill="background1"/>
          </w:tcPr>
          <w:p w14:paraId="732FB135" w14:textId="53BBE790" w:rsidR="00421E07" w:rsidRDefault="00421E07" w:rsidP="00421E07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রেজিস্টার তৈরি করা হয়েছে </w:t>
            </w:r>
          </w:p>
          <w:p w14:paraId="07AE36BE" w14:textId="555F2564" w:rsidR="00421E07" w:rsidRDefault="00421E07" w:rsidP="00421E07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প্রয়োজনীয় ব্যক্তিবর্গের(স্বাস্থ্যকর্মী,শিক্ষা অফিসার,মেডিকেল অফিসার ইত্যাদি) মোবাইল নম্বর বিদ্যালয় ও অভিভাবককে সরবরাহ করা হয়েছে । স্বাস্থ্য তথ্য সংগ্রহ ও সরবরাহের জন্য নিবর্ধারিত ফরমেট প্রতিটি বিদ্যালয়ে সরবরাহ করা হয়েছে ।</w:t>
            </w:r>
          </w:p>
          <w:p w14:paraId="1390C3B6" w14:textId="5586B3CD" w:rsidR="00000AAE" w:rsidRPr="0048447C" w:rsidRDefault="00000AAE" w:rsidP="00000AA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শিক্ষার্থী </w:t>
            </w:r>
            <w:r>
              <w:rPr>
                <w:rFonts w:ascii="NikoshBAN" w:hAnsi="NikoshBAN" w:cs="NikoshBAN"/>
                <w:bCs/>
                <w:iCs/>
              </w:rPr>
              <w:t>Z আকৃতির আসন বিনাসের ব্যবস্থা  করা হয়েছে ।</w:t>
            </w:r>
          </w:p>
          <w:p w14:paraId="3E2A575A" w14:textId="0BD9CBC0" w:rsidR="00000AAE" w:rsidRDefault="00000AAE" w:rsidP="00421E07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বিদ্যালয় শ্রেণী কক্ষ,বিদ্যালয় প্রাঙ্গন,বেঞ্চ, ব্লিচিং</w:t>
            </w:r>
            <w:r w:rsidR="00964255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পাউডার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r w:rsidR="00964255">
              <w:rPr>
                <w:rFonts w:ascii="NikoshBAN" w:hAnsi="NikoshBAN" w:cs="NikoshBAN"/>
                <w:sz w:val="24"/>
                <w:szCs w:val="24"/>
                <w:lang w:val="en-US"/>
              </w:rPr>
              <w:t>‍দিয়ে স্প্রে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করা হযেছে</w:t>
            </w:r>
            <w:r w:rsidR="00964255">
              <w:rPr>
                <w:rFonts w:ascii="NikoshBAN" w:hAnsi="NikoshBAN" w:cs="NikoshBAN"/>
                <w:sz w:val="24"/>
                <w:szCs w:val="24"/>
                <w:lang w:val="en-US"/>
              </w:rPr>
              <w:t>।</w:t>
            </w:r>
          </w:p>
          <w:p w14:paraId="1E26E656" w14:textId="69EED0CB" w:rsidR="00000AAE" w:rsidRDefault="00964255" w:rsidP="00421E07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জিবানো নাশক স্প্রে</w:t>
            </w:r>
            <w:r w:rsidR="00000AAE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করা হয়েছে ।</w:t>
            </w:r>
          </w:p>
          <w:p w14:paraId="683130A9" w14:textId="59B08918" w:rsidR="00E81B14" w:rsidRPr="00026B72" w:rsidRDefault="00E81B14" w:rsidP="00421E07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</w:tr>
      <w:tr w:rsidR="00E81B14" w:rsidRPr="00026B72" w14:paraId="7F555F88" w14:textId="77777777" w:rsidTr="00000AAE">
        <w:tc>
          <w:tcPr>
            <w:tcW w:w="805" w:type="dxa"/>
            <w:shd w:val="clear" w:color="auto" w:fill="FFFFFF" w:themeFill="background1"/>
          </w:tcPr>
          <w:p w14:paraId="12B66CB4" w14:textId="77777777" w:rsidR="00E81B14" w:rsidRPr="00026B72" w:rsidRDefault="00E81B14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3.0</w:t>
            </w:r>
          </w:p>
        </w:tc>
        <w:tc>
          <w:tcPr>
            <w:tcW w:w="3585" w:type="dxa"/>
            <w:shd w:val="clear" w:color="auto" w:fill="FFFFFF" w:themeFill="background1"/>
          </w:tcPr>
          <w:p w14:paraId="7B74F108" w14:textId="79073974" w:rsidR="00E81B14" w:rsidRPr="00713507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713507">
              <w:rPr>
                <w:rFonts w:ascii="NikoshBAN" w:hAnsi="NikoshBAN" w:cs="NikoshBAN"/>
              </w:rPr>
              <w:t xml:space="preserve">হাত ধোয়ার জন্য নিরাপদ পানি সরবরাহ (running water) ও সাবানের ব্যবস্থা আছে/করা হয়েছে এমন বিদ্যালয়ের সংখ্যাঃ </w:t>
            </w:r>
          </w:p>
        </w:tc>
        <w:tc>
          <w:tcPr>
            <w:tcW w:w="5670" w:type="dxa"/>
            <w:shd w:val="clear" w:color="auto" w:fill="FFFFFF" w:themeFill="background1"/>
          </w:tcPr>
          <w:p w14:paraId="3A70D25B" w14:textId="77777777" w:rsidR="00421E07" w:rsidRDefault="00421E07" w:rsidP="00421E07">
            <w:pPr>
              <w:jc w:val="center"/>
              <w:rPr>
                <w:rFonts w:ascii="NikoshBAN" w:hAnsi="NikoshBAN" w:cs="NikoshBAN"/>
              </w:rPr>
            </w:pPr>
          </w:p>
          <w:p w14:paraId="0FF9DB0E" w14:textId="10CE51BD" w:rsidR="00E81B14" w:rsidRPr="00041389" w:rsidRDefault="00421E07" w:rsidP="000A1238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</w:rPr>
              <w:t xml:space="preserve">67টি </w:t>
            </w:r>
          </w:p>
        </w:tc>
      </w:tr>
      <w:tr w:rsidR="00E81B14" w:rsidRPr="00026B72" w14:paraId="02479F99" w14:textId="77777777" w:rsidTr="00000AAE">
        <w:trPr>
          <w:trHeight w:hRule="exact" w:val="1664"/>
        </w:trPr>
        <w:tc>
          <w:tcPr>
            <w:tcW w:w="805" w:type="dxa"/>
            <w:shd w:val="clear" w:color="auto" w:fill="FFFFFF" w:themeFill="background1"/>
          </w:tcPr>
          <w:p w14:paraId="093ECE22" w14:textId="7BCD7D02" w:rsidR="00E81B14" w:rsidRPr="00026B72" w:rsidRDefault="003469EA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 xml:space="preserve">   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৪.০</w:t>
            </w:r>
          </w:p>
        </w:tc>
        <w:tc>
          <w:tcPr>
            <w:tcW w:w="3585" w:type="dxa"/>
            <w:shd w:val="clear" w:color="auto" w:fill="FFFFFF" w:themeFill="background1"/>
          </w:tcPr>
          <w:p w14:paraId="01D90E45" w14:textId="77777777" w:rsidR="00142CAC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142CAC">
              <w:rPr>
                <w:rFonts w:ascii="NikoshBAN" w:hAnsi="NikoshBAN" w:cs="NikoshBAN"/>
              </w:rPr>
              <w:t xml:space="preserve">বিদ্যালয় কর্তৃক গৃহীত স্বাস্থ্য তথ্য সংগ্রহ ও পর্যবেক্ষণ বিষয়ক ব্যবস্থাপনাঃ (যেমন- রেজিস্টার প্রস্তুতি, রেজিস্টারে স্বাস্থ্যকর্মী, কমিনিটি ক্লিনিক, ইউনিয়ন স্বাস্থ্য কেন্দ্রের নাম্বার সংরক্ষণ, ইত্যাদি) </w:t>
            </w:r>
          </w:p>
          <w:p w14:paraId="4976AD37" w14:textId="05C2162A" w:rsidR="00E81B14" w:rsidRPr="00142CAC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  <w:b/>
                <w:bCs/>
                <w:i/>
                <w:iCs/>
              </w:rPr>
            </w:pPr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(একটি রেজিস্টারের ছবি সংযুক্ত করুণ)</w:t>
            </w:r>
          </w:p>
        </w:tc>
        <w:tc>
          <w:tcPr>
            <w:tcW w:w="5670" w:type="dxa"/>
            <w:shd w:val="clear" w:color="auto" w:fill="FFFFFF" w:themeFill="background1"/>
          </w:tcPr>
          <w:p w14:paraId="4EBEA187" w14:textId="032F2FAD" w:rsidR="00E81B14" w:rsidRPr="00026B72" w:rsidRDefault="004D1F5C" w:rsidP="001F01EB">
            <w:pPr>
              <w:pStyle w:val="ListParagraph"/>
              <w:ind w:left="360"/>
              <w:rPr>
                <w:rFonts w:ascii="NikoshBAN" w:hAnsi="NikoshBAN" w:cs="NikoshBAN"/>
                <w:sz w:val="24"/>
                <w:szCs w:val="24"/>
              </w:rPr>
            </w:pPr>
            <w:r w:rsidRPr="00142CAC">
              <w:rPr>
                <w:rFonts w:ascii="NikoshBAN" w:hAnsi="NikoshBAN" w:cs="NikoshBAN"/>
              </w:rPr>
              <w:t>রেজিস্টার প্রস্ত</w:t>
            </w:r>
            <w:r w:rsidR="001F01EB">
              <w:rPr>
                <w:rFonts w:ascii="NikoshBAN" w:hAnsi="NikoshBAN" w:cs="NikoshBAN"/>
              </w:rPr>
              <w:t>ুত</w:t>
            </w:r>
            <w:r>
              <w:rPr>
                <w:rFonts w:ascii="NikoshBAN" w:hAnsi="NikoshBAN" w:cs="NikoshBAN"/>
              </w:rPr>
              <w:t>, রেজিস্টারে স্বাস্থ্যকর্মী</w:t>
            </w:r>
            <w:r w:rsidR="001F01EB">
              <w:rPr>
                <w:rFonts w:ascii="NikoshBAN" w:hAnsi="NikoshBAN" w:cs="NikoshBAN"/>
              </w:rPr>
              <w:t xml:space="preserve"> ,</w:t>
            </w:r>
            <w:r w:rsidR="001F01EB" w:rsidRPr="00142CAC">
              <w:rPr>
                <w:rFonts w:ascii="NikoshBAN" w:hAnsi="NikoshBAN" w:cs="NikoshBAN"/>
              </w:rPr>
              <w:t>কমিনিটি ক্লিনিক, ইউনিয়ন স্বাস্থ্য কেন্দ্রের নাম্বার সংরক্ষণ</w:t>
            </w:r>
            <w:r w:rsidR="001F01EB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সংরক্ষণ করা হয়েছে।</w:t>
            </w:r>
          </w:p>
        </w:tc>
      </w:tr>
      <w:tr w:rsidR="00E81B14" w:rsidRPr="00026B72" w14:paraId="666D306C" w14:textId="77777777" w:rsidTr="002B1EAB">
        <w:trPr>
          <w:trHeight w:hRule="exact" w:val="2324"/>
        </w:trPr>
        <w:tc>
          <w:tcPr>
            <w:tcW w:w="805" w:type="dxa"/>
            <w:shd w:val="clear" w:color="auto" w:fill="FFFFFF" w:themeFill="background1"/>
          </w:tcPr>
          <w:p w14:paraId="10C2651C" w14:textId="77777777" w:rsidR="00E81B14" w:rsidRPr="00026B72" w:rsidRDefault="00E81B14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৫.০</w:t>
            </w:r>
          </w:p>
        </w:tc>
        <w:tc>
          <w:tcPr>
            <w:tcW w:w="3585" w:type="dxa"/>
            <w:shd w:val="clear" w:color="auto" w:fill="FFFFFF" w:themeFill="background1"/>
          </w:tcPr>
          <w:p w14:paraId="0CADA351" w14:textId="753CF2CB" w:rsidR="00E81B14" w:rsidRPr="00142CAC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142CAC">
              <w:rPr>
                <w:rFonts w:ascii="NikoshBAN" w:hAnsi="NikoshBAN" w:cs="NikoshBAN"/>
              </w:rPr>
              <w:t>বিদ্যালয় কর্তৃক গৃহীত অবহিতকরণ ও প্রচারণা কার্যক্রমের সারসংক্ষেপঃ (যেমন- কোভিড-১৯ এ করনীয় ও বর্জনীয় বিষয়ক বিভিন্ন সভা, সভার অংশগ্রহণকারীর ধরণ, সভার সংখ্যা, সভার বা যোগাযোগের মাধ্যম (গুগল মিট/জুম মিটিং/ কল/মেসেঞ্জার) ইত্যাদি)</w:t>
            </w:r>
          </w:p>
        </w:tc>
        <w:tc>
          <w:tcPr>
            <w:tcW w:w="5670" w:type="dxa"/>
            <w:shd w:val="clear" w:color="auto" w:fill="FFFFFF" w:themeFill="background1"/>
          </w:tcPr>
          <w:p w14:paraId="234CB5DF" w14:textId="77777777" w:rsidR="00142CAC" w:rsidRDefault="00142CAC" w:rsidP="002B0BFC">
            <w:pPr>
              <w:spacing w:after="80" w:line="240" w:lineRule="auto"/>
              <w:jc w:val="center"/>
              <w:rPr>
                <w:rFonts w:ascii="NikoshBAN" w:hAnsi="NikoshBAN" w:cs="NikoshBAN"/>
                <w:b/>
                <w:bCs/>
                <w:i/>
                <w:iCs/>
              </w:rPr>
            </w:pPr>
          </w:p>
          <w:p w14:paraId="2824D692" w14:textId="77777777" w:rsidR="007E3455" w:rsidRDefault="007E3455" w:rsidP="007E3455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 w:rsidRPr="006D4EF9">
              <w:rPr>
                <w:rFonts w:ascii="NikoshBAN" w:hAnsi="NikoshBAN" w:cs="NikoshBAN"/>
                <w:bCs/>
                <w:iCs/>
              </w:rPr>
              <w:t>কো</w:t>
            </w:r>
            <w:r>
              <w:rPr>
                <w:rFonts w:ascii="NikoshBAN" w:hAnsi="NikoshBAN" w:cs="NikoshBAN"/>
                <w:bCs/>
                <w:iCs/>
              </w:rPr>
              <w:t xml:space="preserve">ভিড-19এ করনীয় ও বর্জনীয় বিষয়ক বিভিন্ন সভা আয়োজন করা হয়েছে </w:t>
            </w:r>
          </w:p>
          <w:p w14:paraId="2848579D" w14:textId="57272C47" w:rsidR="007E3455" w:rsidRDefault="002B1EAB" w:rsidP="007E3455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>সভার সংখ্যা : জুম -108</w:t>
            </w:r>
            <w:r w:rsidR="007E3455">
              <w:rPr>
                <w:rFonts w:ascii="NikoshBAN" w:hAnsi="NikoshBAN" w:cs="NikoshBAN"/>
                <w:bCs/>
                <w:iCs/>
              </w:rPr>
              <w:t xml:space="preserve"> গুগল মিট -42</w:t>
            </w:r>
            <w:r>
              <w:rPr>
                <w:rFonts w:ascii="NikoshBAN" w:hAnsi="NikoshBAN" w:cs="NikoshBAN"/>
                <w:bCs/>
                <w:iCs/>
              </w:rPr>
              <w:t>,</w:t>
            </w:r>
            <w:r w:rsidR="007E3455">
              <w:rPr>
                <w:rFonts w:ascii="NikoshBAN" w:hAnsi="NikoshBAN" w:cs="NikoshBAN"/>
                <w:bCs/>
                <w:iCs/>
              </w:rPr>
              <w:t xml:space="preserve"> স্বাস্থ্যবিধি </w:t>
            </w:r>
            <w:r>
              <w:rPr>
                <w:rFonts w:ascii="NikoshBAN" w:hAnsi="NikoshBAN" w:cs="NikoshBAN"/>
                <w:bCs/>
                <w:iCs/>
              </w:rPr>
              <w:t xml:space="preserve">অনুসরণ পূর্বক </w:t>
            </w:r>
            <w:r w:rsidR="007E3455">
              <w:rPr>
                <w:rFonts w:ascii="NikoshBAN" w:hAnsi="NikoshBAN" w:cs="NikoshBAN"/>
                <w:bCs/>
                <w:iCs/>
              </w:rPr>
              <w:t>সরাসরি -13 টি</w:t>
            </w:r>
          </w:p>
          <w:p w14:paraId="7A55DAD4" w14:textId="6B0AE1C2" w:rsidR="007E3455" w:rsidRDefault="007E3455" w:rsidP="007E3455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>বিভিন্ন যোগাযোগের মাধ্যমে যেমন :</w:t>
            </w:r>
            <w:r w:rsidR="002B1EAB">
              <w:rPr>
                <w:rFonts w:ascii="NikoshBAN" w:hAnsi="NikoshBAN" w:cs="NikoshBAN"/>
                <w:bCs/>
                <w:iCs/>
              </w:rPr>
              <w:t xml:space="preserve">গুগল মিট,জুম মিটিং ,ফোন কল,মেসেঞ্জার </w:t>
            </w:r>
            <w:r>
              <w:rPr>
                <w:rFonts w:ascii="NikoshBAN" w:hAnsi="NikoshBAN" w:cs="NikoshBAN"/>
                <w:bCs/>
                <w:iCs/>
              </w:rPr>
              <w:t>ইত্যাদি ।</w:t>
            </w:r>
          </w:p>
          <w:p w14:paraId="1B83C857" w14:textId="49EA8DB8" w:rsidR="002B1EAB" w:rsidRDefault="00A64E0B" w:rsidP="007E3455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>অংশগ্রহণকারী শিক্ষক ,শিক্ষার্থী, অভিভাবক ও এসএমসি।</w:t>
            </w:r>
          </w:p>
          <w:p w14:paraId="3B48C0E1" w14:textId="77777777" w:rsidR="00142CAC" w:rsidRDefault="00142CAC" w:rsidP="002B0BFC">
            <w:pPr>
              <w:spacing w:after="80" w:line="240" w:lineRule="auto"/>
              <w:jc w:val="center"/>
              <w:rPr>
                <w:rFonts w:ascii="NikoshBAN" w:hAnsi="NikoshBAN" w:cs="NikoshBAN"/>
                <w:b/>
                <w:bCs/>
                <w:i/>
                <w:iCs/>
              </w:rPr>
            </w:pPr>
          </w:p>
          <w:p w14:paraId="19838AB6" w14:textId="2F18ACBB" w:rsidR="00E81B14" w:rsidRPr="00026B72" w:rsidRDefault="00E81B14" w:rsidP="002B0BFC">
            <w:pPr>
              <w:spacing w:after="8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E81B14" w:rsidRPr="00026B72" w14:paraId="5CAAEAF6" w14:textId="77777777" w:rsidTr="00000AAE">
        <w:tc>
          <w:tcPr>
            <w:tcW w:w="805" w:type="dxa"/>
            <w:shd w:val="clear" w:color="auto" w:fill="FFFFFF" w:themeFill="background1"/>
          </w:tcPr>
          <w:p w14:paraId="05E783F1" w14:textId="77777777" w:rsidR="00E81B14" w:rsidRPr="00026B72" w:rsidRDefault="00E81B14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৬.০</w:t>
            </w:r>
          </w:p>
        </w:tc>
        <w:tc>
          <w:tcPr>
            <w:tcW w:w="3585" w:type="dxa"/>
            <w:shd w:val="clear" w:color="auto" w:fill="FFFFFF" w:themeFill="background1"/>
          </w:tcPr>
          <w:p w14:paraId="1DBD6CD3" w14:textId="0821EF72" w:rsidR="00E81B14" w:rsidRPr="00026B72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42CAC">
              <w:rPr>
                <w:rFonts w:ascii="NikoshBAN" w:hAnsi="NikoshBAN" w:cs="NikoshBAN"/>
              </w:rPr>
              <w:t>বিদ্যালয় কর্তৃক উপরোক্ত কার্যক্রম সমূহ বাস্তবায়নের প্রয়োজনীয় অর্থ বরাদ্দ বিষয়ক তথ্যঃ ( বিদ্যালয় প্রতি আনুমানিক কেমন অর্থ বরাদ্দ ছিলো/প্রয়োজন হয়েছে, অর্থের উৎস কী ছিলো ইত্যাদি)</w:t>
            </w:r>
          </w:p>
        </w:tc>
        <w:tc>
          <w:tcPr>
            <w:tcW w:w="5670" w:type="dxa"/>
            <w:shd w:val="clear" w:color="auto" w:fill="FFFFFF" w:themeFill="background1"/>
          </w:tcPr>
          <w:p w14:paraId="3846034D" w14:textId="06D3FAEA" w:rsidR="00E81B14" w:rsidRPr="00F8530C" w:rsidRDefault="00C0131A" w:rsidP="00094A5A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F8530C">
              <w:rPr>
                <w:rFonts w:ascii="NikoshBAN" w:hAnsi="NikoshBAN" w:cs="NikoshBAN"/>
                <w:sz w:val="24"/>
                <w:szCs w:val="24"/>
              </w:rPr>
              <w:t>বরাদ্দকৃত অর্থ :</w:t>
            </w:r>
            <w:r w:rsidR="002400F8" w:rsidRPr="00F8530C">
              <w:rPr>
                <w:rFonts w:ascii="NikoshBAN" w:hAnsi="NikoshBAN" w:cs="NikoshBAN"/>
                <w:sz w:val="24"/>
                <w:szCs w:val="24"/>
              </w:rPr>
              <w:t xml:space="preserve"> SLIP ফান্ড </w:t>
            </w:r>
            <w:r w:rsidR="00BB528D" w:rsidRPr="00F8530C">
              <w:rPr>
                <w:rFonts w:ascii="NikoshBAN" w:hAnsi="NikoshBAN" w:cs="NikoshBAN"/>
                <w:sz w:val="24"/>
                <w:szCs w:val="24"/>
              </w:rPr>
              <w:t>= 40,75000/-</w:t>
            </w:r>
            <w:r w:rsidR="002400F8" w:rsidRPr="00F8530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F8530C" w:rsidRPr="00F8530C">
              <w:rPr>
                <w:rFonts w:ascii="NikoshBAN" w:hAnsi="NikoshBAN" w:cs="NikoshBAN"/>
                <w:sz w:val="24"/>
                <w:szCs w:val="24"/>
              </w:rPr>
              <w:t>প্রতিটি বিদ্যালয়ে 50000থেকে 85000টাকা পর্যন্ত</w:t>
            </w:r>
            <w:r w:rsidR="00F8530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="002400F8" w:rsidRPr="00F8530C">
              <w:rPr>
                <w:rFonts w:ascii="NikoshBAN" w:hAnsi="NikoshBAN" w:cs="NikoshBAN"/>
                <w:sz w:val="24"/>
                <w:szCs w:val="24"/>
              </w:rPr>
              <w:t>এবং দুর্যোগ</w:t>
            </w:r>
            <w:r w:rsidR="002568CE" w:rsidRPr="00F8530C">
              <w:rPr>
                <w:rFonts w:ascii="NikoshBAN" w:hAnsi="NikoshBAN" w:cs="NikoshBAN"/>
                <w:sz w:val="24"/>
                <w:szCs w:val="24"/>
              </w:rPr>
              <w:t xml:space="preserve"> কালীন সময়ের উপকরণ ক্রয় বাবত= 3,35000/-</w:t>
            </w:r>
            <w:r w:rsidR="00F8530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F8530C" w:rsidRPr="00F8530C">
              <w:rPr>
                <w:rFonts w:ascii="NikoshBAN" w:hAnsi="NikoshBAN" w:cs="NikoshBAN"/>
                <w:sz w:val="24"/>
                <w:szCs w:val="24"/>
              </w:rPr>
              <w:t>প্র</w:t>
            </w:r>
            <w:r w:rsidR="00F8530C">
              <w:rPr>
                <w:rFonts w:ascii="NikoshBAN" w:hAnsi="NikoshBAN" w:cs="NikoshBAN"/>
                <w:sz w:val="24"/>
                <w:szCs w:val="24"/>
              </w:rPr>
              <w:t>(</w:t>
            </w:r>
            <w:r w:rsidR="00F8530C" w:rsidRPr="00F8530C">
              <w:rPr>
                <w:rFonts w:ascii="NikoshBAN" w:hAnsi="NikoshBAN" w:cs="NikoshBAN"/>
                <w:sz w:val="24"/>
                <w:szCs w:val="24"/>
              </w:rPr>
              <w:t>তিটি বিদ্যালয়ে 5000</w:t>
            </w:r>
            <w:r w:rsidR="00F8530C">
              <w:rPr>
                <w:rFonts w:ascii="NikoshBAN" w:hAnsi="NikoshBAN" w:cs="NikoshBAN"/>
                <w:sz w:val="24"/>
                <w:szCs w:val="24"/>
              </w:rPr>
              <w:t xml:space="preserve"> টাকা করে)</w:t>
            </w:r>
          </w:p>
          <w:p w14:paraId="136D2180" w14:textId="416FE005" w:rsidR="00C0131A" w:rsidRPr="00C0131A" w:rsidRDefault="00C0131A" w:rsidP="00C0131A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অর্থের </w:t>
            </w:r>
            <w:r w:rsidR="002400F8">
              <w:rPr>
                <w:rFonts w:ascii="NikoshBAN" w:hAnsi="NikoshBAN" w:cs="NikoshBAN"/>
                <w:sz w:val="24"/>
                <w:szCs w:val="24"/>
              </w:rPr>
              <w:t xml:space="preserve"> উৎস: পিইডিপি 4,প্রাথমিক শিক্ষা অধিদপ্তর ।</w:t>
            </w:r>
          </w:p>
        </w:tc>
      </w:tr>
    </w:tbl>
    <w:p w14:paraId="5049B226" w14:textId="42363B86" w:rsidR="00142CAC" w:rsidRPr="00142CAC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</w:rPr>
        <w:t xml:space="preserve">খ. </w:t>
      </w:r>
      <w:r w:rsidRPr="00142CAC">
        <w:rPr>
          <w:rFonts w:ascii="NikoshBAN" w:hAnsi="NikoshBAN" w:cs="NikoshBAN"/>
          <w:b/>
          <w:bCs/>
          <w:sz w:val="26"/>
          <w:szCs w:val="26"/>
        </w:rPr>
        <w:t>বিদ্যালয় কার্যক্রম চলাকালীন তথ্য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6375"/>
      </w:tblGrid>
      <w:tr w:rsidR="00142CAC" w:rsidRPr="00185DFA" w14:paraId="0D80E0DE" w14:textId="77777777" w:rsidTr="008555C4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14:paraId="76AFCF9A" w14:textId="77777777"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1BC4E7D" w14:textId="77777777"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  <w:r w:rsidRPr="00185DFA"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  <w:t xml:space="preserve"> 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(গাইডলাইন)</w:t>
            </w:r>
          </w:p>
        </w:tc>
        <w:tc>
          <w:tcPr>
            <w:tcW w:w="6375" w:type="dxa"/>
            <w:shd w:val="clear" w:color="auto" w:fill="D9D9D9" w:themeFill="background1" w:themeFillShade="D9"/>
          </w:tcPr>
          <w:p w14:paraId="401C01E1" w14:textId="77777777"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গৃহীত কার্যক্রম</w:t>
            </w:r>
          </w:p>
        </w:tc>
      </w:tr>
      <w:tr w:rsidR="00142CAC" w:rsidRPr="00026B72" w14:paraId="2651386F" w14:textId="77777777" w:rsidTr="008555C4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243F6D1B" w14:textId="220ACD81" w:rsidR="00142CAC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০১</w:t>
            </w:r>
          </w:p>
        </w:tc>
        <w:tc>
          <w:tcPr>
            <w:tcW w:w="2880" w:type="dxa"/>
            <w:shd w:val="clear" w:color="auto" w:fill="FFFFFF" w:themeFill="background1"/>
          </w:tcPr>
          <w:p w14:paraId="0C842F63" w14:textId="3A1001EF" w:rsidR="00142CAC" w:rsidRPr="00713507" w:rsidRDefault="00D23F49" w:rsidP="00D23F49">
            <w:pPr>
              <w:spacing w:after="160" w:line="259" w:lineRule="auto"/>
              <w:rPr>
                <w:rFonts w:ascii="NikoshBAN" w:hAnsi="NikoshBAN" w:cs="NikoshBAN"/>
                <w:cs/>
              </w:rPr>
            </w:pPr>
            <w:r w:rsidRPr="00D23F49">
              <w:rPr>
                <w:rFonts w:ascii="NikoshBAN" w:hAnsi="NikoshBAN" w:cs="NikoshBAN"/>
              </w:rPr>
              <w:t>ইনফ্রারেড/নন-কন্টাক্ট থার্মোমিটার আছে এমন বিদ্যালয়ের সংখ্যা</w:t>
            </w:r>
          </w:p>
        </w:tc>
        <w:tc>
          <w:tcPr>
            <w:tcW w:w="6375" w:type="dxa"/>
            <w:shd w:val="clear" w:color="auto" w:fill="FFFFFF" w:themeFill="background1"/>
          </w:tcPr>
          <w:p w14:paraId="461AAD00" w14:textId="77777777" w:rsidR="00142CAC" w:rsidRDefault="00142CAC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</w:rPr>
            </w:pPr>
          </w:p>
          <w:p w14:paraId="086BB025" w14:textId="0D480601" w:rsidR="00142CAC" w:rsidRPr="00026B72" w:rsidRDefault="00F54570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67</w:t>
            </w:r>
            <w:r w:rsidR="0048447C">
              <w:rPr>
                <w:rFonts w:ascii="NikoshBAN" w:hAnsi="NikoshBAN" w:cs="NikoshBAN"/>
                <w:sz w:val="24"/>
                <w:szCs w:val="24"/>
              </w:rPr>
              <w:t xml:space="preserve"> টি সরকারি প্রাথমিক বিদ্যালয়</w:t>
            </w:r>
          </w:p>
        </w:tc>
      </w:tr>
      <w:tr w:rsidR="00D23F49" w:rsidRPr="00026B72" w14:paraId="3A483EBD" w14:textId="77777777" w:rsidTr="00662483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7A9AC407" w14:textId="21D80BDC"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০২</w:t>
            </w:r>
          </w:p>
        </w:tc>
        <w:tc>
          <w:tcPr>
            <w:tcW w:w="2880" w:type="dxa"/>
            <w:shd w:val="clear" w:color="auto" w:fill="FFFFFF" w:themeFill="background1"/>
          </w:tcPr>
          <w:p w14:paraId="1E5F3D4D" w14:textId="58B49514" w:rsidR="00D23F49" w:rsidRPr="00D23F49" w:rsidRDefault="00D23F49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কার্যক্রম চালুর পর উপজেলায় কোভিডে আক্রান্ত শিক্ষকের আনুমানিক সংখ্যা</w:t>
            </w:r>
          </w:p>
        </w:tc>
        <w:tc>
          <w:tcPr>
            <w:tcW w:w="6375" w:type="dxa"/>
            <w:shd w:val="clear" w:color="auto" w:fill="FFFFFF" w:themeFill="background1"/>
            <w:vAlign w:val="center"/>
          </w:tcPr>
          <w:p w14:paraId="46BF7715" w14:textId="4AB90348" w:rsidR="00D23F49" w:rsidRDefault="00F54570" w:rsidP="00662483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</w:tr>
      <w:tr w:rsidR="00D23F49" w:rsidRPr="00026B72" w14:paraId="2DDE12B0" w14:textId="77777777" w:rsidTr="00662483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0C35789C" w14:textId="78DE2063"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০৩</w:t>
            </w:r>
          </w:p>
        </w:tc>
        <w:tc>
          <w:tcPr>
            <w:tcW w:w="2880" w:type="dxa"/>
            <w:shd w:val="clear" w:color="auto" w:fill="FFFFFF" w:themeFill="background1"/>
          </w:tcPr>
          <w:p w14:paraId="7A60BF67" w14:textId="22C80B44" w:rsidR="00D23F49" w:rsidRPr="00D23F49" w:rsidRDefault="00D23F49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কার্যক্রম চালুর পর উপজেলায় কোভিডে আক্রান্ত শিক্ষার্থীর আনুমানিক সংখ্যা</w:t>
            </w:r>
          </w:p>
        </w:tc>
        <w:tc>
          <w:tcPr>
            <w:tcW w:w="6375" w:type="dxa"/>
            <w:shd w:val="clear" w:color="auto" w:fill="FFFFFF" w:themeFill="background1"/>
            <w:vAlign w:val="center"/>
          </w:tcPr>
          <w:p w14:paraId="6C9BBE3D" w14:textId="36BFCB8E" w:rsidR="00D23F49" w:rsidRDefault="00F54570" w:rsidP="00662483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</w:tr>
      <w:tr w:rsidR="00D23F49" w:rsidRPr="00026B72" w14:paraId="2205299D" w14:textId="77777777" w:rsidTr="008555C4">
        <w:trPr>
          <w:trHeight w:hRule="exact" w:val="2537"/>
        </w:trPr>
        <w:tc>
          <w:tcPr>
            <w:tcW w:w="805" w:type="dxa"/>
            <w:shd w:val="clear" w:color="auto" w:fill="FFFFFF" w:themeFill="background1"/>
          </w:tcPr>
          <w:p w14:paraId="56F27D2A" w14:textId="0E9F940A" w:rsidR="00D23F49" w:rsidRPr="00026B72" w:rsidRDefault="00D23F49" w:rsidP="006E0E58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০৪</w:t>
            </w:r>
          </w:p>
        </w:tc>
        <w:tc>
          <w:tcPr>
            <w:tcW w:w="2880" w:type="dxa"/>
            <w:shd w:val="clear" w:color="auto" w:fill="FFFFFF" w:themeFill="background1"/>
          </w:tcPr>
          <w:p w14:paraId="2FB88E06" w14:textId="7E0F9050" w:rsidR="00D23F49" w:rsidRPr="00D23F49" w:rsidRDefault="00D23F49" w:rsidP="006E0E58">
            <w:pPr>
              <w:spacing w:after="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বিদ্যালয় কার্যক্রম চালু অবস্থায় বিদ্যালয় কর্তৃক গৃহীত বিভিন্ন কার্যক্রমের সারসংক্ষেপঃ (যেমন- সারিবদ্ধভাবে বিদ্যালয়ে প্রবেশের ব্যবস্থা, প্রবেশের সময় ইনফ্রারেড/নন-কন্টাক্ট থার্মোমিটার দিয়ে তাপমাত্রা দেখা, শিক্ষক-শিক্ষার্থীর মাস্ক পরা নিশ্চিত করার জন্য গৃহীত পদক্ষেপ, কেউ অসুস্থ্য হলে গৃহীত ব্যবস্থা ইত্যাদি)</w:t>
            </w:r>
          </w:p>
        </w:tc>
        <w:tc>
          <w:tcPr>
            <w:tcW w:w="6375" w:type="dxa"/>
            <w:shd w:val="clear" w:color="auto" w:fill="FFFFFF" w:themeFill="background1"/>
          </w:tcPr>
          <w:p w14:paraId="119DFAA4" w14:textId="2A82A0F8" w:rsidR="00D23F49" w:rsidRDefault="00F54570" w:rsidP="006E0E58">
            <w:pPr>
              <w:spacing w:after="0"/>
              <w:rPr>
                <w:rFonts w:ascii="NikoshBAN" w:hAnsi="NikoshBAN" w:cs="NikoshBAN"/>
                <w:bCs/>
                <w:iCs/>
              </w:rPr>
            </w:pPr>
            <w:r w:rsidRPr="00F54570">
              <w:rPr>
                <w:rFonts w:ascii="NikoshBAN" w:hAnsi="NikoshBAN" w:cs="NikoshBAN"/>
                <w:bCs/>
                <w:iCs/>
              </w:rPr>
              <w:t>*সা</w:t>
            </w:r>
            <w:r>
              <w:rPr>
                <w:rFonts w:ascii="NikoshBAN" w:hAnsi="NikoshBAN" w:cs="NikoshBAN"/>
                <w:bCs/>
                <w:iCs/>
              </w:rPr>
              <w:t xml:space="preserve">রিব্ধভাবে বিদ্যালয়ে প্রবেশের ব্যবস্থা  </w:t>
            </w:r>
            <w:r w:rsidR="006E0E58">
              <w:rPr>
                <w:rFonts w:ascii="NikoshBAN" w:hAnsi="NikoshBAN" w:cs="NikoshBAN"/>
                <w:bCs/>
                <w:iCs/>
              </w:rPr>
              <w:t>করা হয়েছে</w:t>
            </w:r>
            <w:r>
              <w:rPr>
                <w:rFonts w:ascii="NikoshBAN" w:hAnsi="NikoshBAN" w:cs="NikoshBAN"/>
                <w:bCs/>
                <w:iCs/>
              </w:rPr>
              <w:t>।</w:t>
            </w:r>
          </w:p>
          <w:p w14:paraId="097B0B89" w14:textId="47F6CC57" w:rsidR="00FA0F22" w:rsidRDefault="00F54570" w:rsidP="006E0E58">
            <w:pPr>
              <w:spacing w:after="0"/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>*বিদ্যালয়ে প্রবেশের সময় ইনফ্রারেড/নন-কন্টাক্ট থার্মোমিটা</w:t>
            </w:r>
            <w:r w:rsidR="008555C4">
              <w:rPr>
                <w:rFonts w:ascii="NikoshBAN" w:hAnsi="NikoshBAN" w:cs="NikoshBAN"/>
                <w:bCs/>
                <w:iCs/>
              </w:rPr>
              <w:t xml:space="preserve">র দিয়ে তাপমাত্রা যাচাই করা  হয় </w:t>
            </w:r>
          </w:p>
          <w:p w14:paraId="6DC2FC93" w14:textId="620A048A" w:rsidR="00F54570" w:rsidRDefault="00FA0F22" w:rsidP="006E0E58">
            <w:pPr>
              <w:spacing w:after="0"/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>*</w:t>
            </w:r>
            <w:r w:rsidR="00F54570" w:rsidRPr="00FA0F22">
              <w:rPr>
                <w:rFonts w:ascii="NikoshBAN" w:hAnsi="NikoshBAN" w:cs="NikoshBAN"/>
                <w:bCs/>
                <w:iCs/>
              </w:rPr>
              <w:t>শিক্ষক- শিক্ষার্থীর</w:t>
            </w:r>
            <w:r>
              <w:rPr>
                <w:rFonts w:ascii="NikoshBAN" w:hAnsi="NikoshBAN" w:cs="NikoshBAN"/>
                <w:bCs/>
                <w:iCs/>
              </w:rPr>
              <w:t xml:space="preserve">  মাস্ক পরা নিশ্চিত করা হয়েছে ।</w:t>
            </w:r>
          </w:p>
          <w:p w14:paraId="355D014B" w14:textId="40426BAF" w:rsidR="008555C4" w:rsidRDefault="00BB528D" w:rsidP="006E0E58">
            <w:pPr>
              <w:spacing w:after="0"/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>*হ্যান্ড স্যানিটাইজার  ব্যবহার  ।</w:t>
            </w:r>
          </w:p>
          <w:p w14:paraId="4E9D66F1" w14:textId="1978A171" w:rsidR="00BB528D" w:rsidRDefault="006E0E58" w:rsidP="006E0E58">
            <w:pPr>
              <w:spacing w:after="0"/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>*সাবান দি</w:t>
            </w:r>
            <w:r w:rsidR="00BB528D">
              <w:rPr>
                <w:rFonts w:ascii="NikoshBAN" w:hAnsi="NikoshBAN" w:cs="NikoshBAN"/>
                <w:bCs/>
                <w:iCs/>
              </w:rPr>
              <w:t>য়ে হাত ধোয়া</w:t>
            </w:r>
            <w:r>
              <w:rPr>
                <w:rFonts w:ascii="NikoshBAN" w:hAnsi="NikoshBAN" w:cs="NikoshBAN"/>
                <w:bCs/>
                <w:iCs/>
              </w:rPr>
              <w:t>র ব্যবস্থা করা হয়েছে</w:t>
            </w:r>
            <w:r w:rsidR="00BB528D">
              <w:rPr>
                <w:rFonts w:ascii="NikoshBAN" w:hAnsi="NikoshBAN" w:cs="NikoshBAN"/>
                <w:bCs/>
                <w:iCs/>
              </w:rPr>
              <w:t xml:space="preserve"> ।</w:t>
            </w:r>
          </w:p>
          <w:p w14:paraId="43D61FAD" w14:textId="083766FA" w:rsidR="006E0E58" w:rsidRDefault="006E0E58" w:rsidP="006E0E58">
            <w:pPr>
              <w:spacing w:after="0"/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>* তিন ফুট</w:t>
            </w:r>
            <w:r w:rsidR="00734501">
              <w:rPr>
                <w:rFonts w:ascii="NikoshBAN" w:hAnsi="NikoshBAN" w:cs="NikoshBAN"/>
                <w:bCs/>
                <w:iCs/>
              </w:rPr>
              <w:t xml:space="preserve"> শারীরিক দূরত্ব বজায়রেখে শ্রেণিকক্ষে আসন বিন্যাস করা হয়েছে।</w:t>
            </w:r>
          </w:p>
          <w:p w14:paraId="501D920B" w14:textId="77777777" w:rsidR="006E0E58" w:rsidRPr="00FA0F22" w:rsidRDefault="006E0E58" w:rsidP="006E0E58">
            <w:pPr>
              <w:spacing w:after="0"/>
              <w:rPr>
                <w:rFonts w:ascii="NikoshBAN" w:hAnsi="NikoshBAN" w:cs="NikoshBAN"/>
                <w:bCs/>
                <w:iCs/>
              </w:rPr>
            </w:pPr>
          </w:p>
          <w:p w14:paraId="000EF99C" w14:textId="77777777" w:rsidR="00D23F49" w:rsidRDefault="00D23F49" w:rsidP="006E0E58">
            <w:pPr>
              <w:spacing w:after="0"/>
              <w:ind w:firstLine="360"/>
              <w:jc w:val="center"/>
              <w:rPr>
                <w:rFonts w:ascii="NikoshBAN" w:hAnsi="NikoshBAN" w:cs="NikoshBAN"/>
                <w:b/>
                <w:bCs/>
                <w:i/>
                <w:iCs/>
              </w:rPr>
            </w:pPr>
          </w:p>
          <w:p w14:paraId="0CE861FE" w14:textId="7EB0BF6F" w:rsidR="00D23F49" w:rsidRDefault="00D23F49" w:rsidP="006E0E58">
            <w:pPr>
              <w:spacing w:after="0"/>
              <w:ind w:firstLine="360"/>
              <w:jc w:val="center"/>
              <w:rPr>
                <w:rFonts w:ascii="NikoshBAN" w:hAnsi="NikoshBAN" w:cs="NikoshBAN"/>
                <w:b/>
                <w:bCs/>
                <w:i/>
                <w:iCs/>
              </w:rPr>
            </w:pPr>
          </w:p>
          <w:p w14:paraId="562D46E2" w14:textId="77777777" w:rsidR="00D23F49" w:rsidRDefault="00D23F49" w:rsidP="006E0E58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</w:rPr>
            </w:pPr>
          </w:p>
        </w:tc>
      </w:tr>
      <w:tr w:rsidR="00D23F49" w:rsidRPr="00026B72" w14:paraId="03E07B31" w14:textId="77777777" w:rsidTr="008555C4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09A25251" w14:textId="3476F490"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০৫</w:t>
            </w:r>
          </w:p>
        </w:tc>
        <w:tc>
          <w:tcPr>
            <w:tcW w:w="2880" w:type="dxa"/>
            <w:shd w:val="clear" w:color="auto" w:fill="FFFFFF" w:themeFill="background1"/>
          </w:tcPr>
          <w:p w14:paraId="333CA7CC" w14:textId="368457B4"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 xml:space="preserve">শ্রেণী কার্যক্রম পরিচালনায় গৃহীত বিভিন্ন পদক্ষেপের সারসংক্ষেপঃ (যেমন- কোন দিন কোন শ্রণীর ক্লাশ হবে সেই পরিকল্পনা </w:t>
            </w:r>
            <w:r w:rsidRPr="00D23F49">
              <w:rPr>
                <w:rFonts w:ascii="NikoshBAN" w:hAnsi="NikoshBAN" w:cs="NikoshBAN"/>
              </w:rPr>
              <w:lastRenderedPageBreak/>
              <w:t>প্রনয়ন, একই দিনে দুইয়ের অধিক শ্রেণীর কার্যক্রম না রাখা, শিফট ব্যবস্থাপনা ইত্যাদি)</w:t>
            </w:r>
          </w:p>
        </w:tc>
        <w:tc>
          <w:tcPr>
            <w:tcW w:w="6375" w:type="dxa"/>
            <w:shd w:val="clear" w:color="auto" w:fill="FFFFFF" w:themeFill="background1"/>
          </w:tcPr>
          <w:p w14:paraId="39413819" w14:textId="42115FBF" w:rsidR="00D23F49" w:rsidRDefault="0048447C" w:rsidP="0048447C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lastRenderedPageBreak/>
              <w:t xml:space="preserve">শিফটভিত্তিক ব্রেন্ডেড শ্রেণি রুটিন বিদ্যালয়ে সরবরাহ করা হয়েছে </w:t>
            </w:r>
          </w:p>
          <w:p w14:paraId="2F92EB5E" w14:textId="74292E51" w:rsidR="0048447C" w:rsidRDefault="0048447C" w:rsidP="0048447C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 xml:space="preserve">শিখন ঘাটতি পুরণে পাঠ পরিকল্পনা  প্রতিটি বিদ্যালয়ে সরবরাহ করা হয়েছে </w:t>
            </w:r>
          </w:p>
          <w:p w14:paraId="6AE2CBD7" w14:textId="025304A7" w:rsidR="0048447C" w:rsidRDefault="0048447C" w:rsidP="0048447C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lastRenderedPageBreak/>
              <w:t>স্বাস্থ্যবিধি মেনে স্বস্থ্য সুরক্ষা ও নিরাপদ শিখন পরিবেশ নিশ্চিত করা হয়েছে ।</w:t>
            </w:r>
          </w:p>
          <w:p w14:paraId="45E62D2B" w14:textId="367FED3E" w:rsidR="008555C4" w:rsidRPr="0048447C" w:rsidRDefault="008555C4" w:rsidP="0048447C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>শিক্ষার্থী Z আকৃতির আসন বিনাসের ব্যবস্থা  করা হয়েছে ।</w:t>
            </w:r>
          </w:p>
          <w:p w14:paraId="46B3BDAB" w14:textId="77777777" w:rsidR="00D23F49" w:rsidRPr="0048447C" w:rsidRDefault="00D23F49" w:rsidP="002B0BFC">
            <w:pPr>
              <w:pStyle w:val="ListParagraph"/>
              <w:ind w:left="360"/>
              <w:jc w:val="center"/>
              <w:rPr>
                <w:rFonts w:ascii="NikoshBAN" w:hAnsi="NikoshBAN" w:cs="NikoshBAN"/>
                <w:bCs/>
                <w:iCs/>
              </w:rPr>
            </w:pPr>
          </w:p>
          <w:p w14:paraId="21270971" w14:textId="0AC37C3C" w:rsidR="00D23F49" w:rsidRPr="0048447C" w:rsidRDefault="00D23F49" w:rsidP="002B0BFC">
            <w:pPr>
              <w:pStyle w:val="ListParagraph"/>
              <w:ind w:left="360"/>
              <w:jc w:val="center"/>
              <w:rPr>
                <w:rFonts w:ascii="NikoshBAN" w:hAnsi="NikoshBAN" w:cs="NikoshBAN"/>
                <w:bCs/>
                <w:iCs/>
              </w:rPr>
            </w:pPr>
          </w:p>
          <w:p w14:paraId="38FE03B1" w14:textId="77777777" w:rsidR="00D23F49" w:rsidRPr="0048447C" w:rsidRDefault="00D23F49" w:rsidP="002B0BFC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</w:rPr>
            </w:pPr>
          </w:p>
        </w:tc>
      </w:tr>
      <w:tr w:rsidR="00D23F49" w:rsidRPr="00026B72" w14:paraId="43CEF85E" w14:textId="77777777" w:rsidTr="008555C4">
        <w:trPr>
          <w:trHeight w:val="1727"/>
        </w:trPr>
        <w:tc>
          <w:tcPr>
            <w:tcW w:w="805" w:type="dxa"/>
            <w:shd w:val="clear" w:color="auto" w:fill="FFFFFF" w:themeFill="background1"/>
          </w:tcPr>
          <w:p w14:paraId="0971FA83" w14:textId="089AC93B" w:rsidR="00D23F49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০৬</w:t>
            </w:r>
          </w:p>
        </w:tc>
        <w:tc>
          <w:tcPr>
            <w:tcW w:w="2880" w:type="dxa"/>
            <w:shd w:val="clear" w:color="auto" w:fill="FFFFFF" w:themeFill="background1"/>
          </w:tcPr>
          <w:p w14:paraId="74A41C0C" w14:textId="2265561B"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শ্রেণী কার্যক্রমের বাইরেও বিদ্যালয় কর্তৃক গৃহীত বিভিন্ন পদক্ষেপের সারসংক্ষেপঃ (যেমনঃ গুগল মিটে/হোয়াটস এপে/ফেসবুক লাইভে ক্লাশ পরিচালনা, সংসদ টিভির কার্যক্রম মনিটরিং হোম ভিজিট, ওয়ার্কশিট বিতরণ ইত্যাদি/</w:t>
            </w:r>
          </w:p>
        </w:tc>
        <w:tc>
          <w:tcPr>
            <w:tcW w:w="6375" w:type="dxa"/>
            <w:shd w:val="clear" w:color="auto" w:fill="FFFFFF" w:themeFill="background1"/>
          </w:tcPr>
          <w:p w14:paraId="33BFE51E" w14:textId="5B2828DD" w:rsidR="00D23F49" w:rsidRDefault="00044306" w:rsidP="00044306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>গুগল মিটে/হোয়াইস এপে/ফেসবুক লাইভে অনলাইন ক্লাশ পরিচালনা করা হয়েছে</w:t>
            </w:r>
          </w:p>
          <w:p w14:paraId="2EB47C74" w14:textId="0CA496A6" w:rsidR="00044306" w:rsidRDefault="00044306" w:rsidP="00044306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>সংসদ বাংলাদেশ টেলিভিশন ও বাং</w:t>
            </w:r>
            <w:r w:rsidR="00CB1CD6">
              <w:rPr>
                <w:rFonts w:ascii="NikoshBAN" w:hAnsi="NikoshBAN" w:cs="NikoshBAN"/>
                <w:bCs/>
                <w:iCs/>
              </w:rPr>
              <w:t>লাদেশ বেতারে ‘ঘরে বসে শিখি“কার্যক্রম পরিচালনা করা হয়েছে ।</w:t>
            </w:r>
          </w:p>
          <w:p w14:paraId="21340F16" w14:textId="4CF18E6F" w:rsidR="00CB1CD6" w:rsidRDefault="00CB1CD6" w:rsidP="00044306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>হোম ভিজিট এবং</w:t>
            </w:r>
            <w:r w:rsidR="0048447C">
              <w:rPr>
                <w:rFonts w:ascii="NikoshBAN" w:hAnsi="NikoshBAN" w:cs="NikoshBAN"/>
                <w:bCs/>
                <w:iCs/>
              </w:rPr>
              <w:t>ওয়ার্কশিট বিতরণের মাধ্যমে শিখন ঘাটতি হ্রাসের পদক্ষেপ গ্রহণ করা হয়েছে ।</w:t>
            </w:r>
          </w:p>
          <w:p w14:paraId="69F217DB" w14:textId="4931A3B6" w:rsidR="007F1AAE" w:rsidRPr="00044306" w:rsidRDefault="007F1AAE" w:rsidP="00044306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>মোবাইল ফোনের মাধ্যমে অভিভাবক/শিক্ষার্থীর সাথে যোগাযোগ করা হয়েছে।</w:t>
            </w:r>
          </w:p>
          <w:p w14:paraId="2B7B9242" w14:textId="77777777" w:rsidR="00D23F49" w:rsidRDefault="00D23F49" w:rsidP="002B0BFC">
            <w:pPr>
              <w:pStyle w:val="ListParagraph"/>
              <w:ind w:left="360"/>
              <w:jc w:val="center"/>
              <w:rPr>
                <w:rFonts w:ascii="NikoshBAN" w:hAnsi="NikoshBAN" w:cs="NikoshBAN"/>
                <w:b/>
                <w:bCs/>
                <w:i/>
                <w:iCs/>
              </w:rPr>
            </w:pPr>
          </w:p>
          <w:p w14:paraId="56D4FBDC" w14:textId="77777777" w:rsidR="00D23F49" w:rsidRDefault="00D23F49" w:rsidP="002B0BFC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</w:rPr>
            </w:pPr>
          </w:p>
        </w:tc>
      </w:tr>
      <w:tr w:rsidR="00D23F49" w:rsidRPr="00026B72" w14:paraId="0E28EC3E" w14:textId="77777777" w:rsidTr="008555C4">
        <w:trPr>
          <w:trHeight w:val="980"/>
        </w:trPr>
        <w:tc>
          <w:tcPr>
            <w:tcW w:w="805" w:type="dxa"/>
            <w:shd w:val="clear" w:color="auto" w:fill="FFFFFF" w:themeFill="background1"/>
          </w:tcPr>
          <w:p w14:paraId="64493C6E" w14:textId="4756C7C7" w:rsidR="00D23F49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০৭</w:t>
            </w:r>
          </w:p>
        </w:tc>
        <w:tc>
          <w:tcPr>
            <w:tcW w:w="2880" w:type="dxa"/>
            <w:shd w:val="clear" w:color="auto" w:fill="FFFFFF" w:themeFill="background1"/>
          </w:tcPr>
          <w:p w14:paraId="68A0410B" w14:textId="3297A691"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কোভিড পরবর্তী বিদ্যালয় কার্যক্রম পরিচালনায় বিদ্যালয় যে সব সমস্যায় পড়েছে তার সারসংক্ষেপঃ</w:t>
            </w:r>
          </w:p>
        </w:tc>
        <w:tc>
          <w:tcPr>
            <w:tcW w:w="6375" w:type="dxa"/>
            <w:shd w:val="clear" w:color="auto" w:fill="FFFFFF" w:themeFill="background1"/>
          </w:tcPr>
          <w:p w14:paraId="796DB06F" w14:textId="56FDB98E" w:rsidR="00D23F49" w:rsidRDefault="003F7501" w:rsidP="003F7501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 xml:space="preserve">বিদ্যালয় এবং বিদ্যালয় ক্যাম্পাস পরিস্কার পরিচ্ছন্নতা । </w:t>
            </w:r>
          </w:p>
          <w:p w14:paraId="06BDBE5B" w14:textId="4604C808" w:rsidR="003F7501" w:rsidRDefault="003F7501" w:rsidP="003F7501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 xml:space="preserve">উপস্থিতি নিশ্চিত করা এবং বিদ্যালয়ে </w:t>
            </w:r>
            <w:r w:rsidR="005C5DFC">
              <w:rPr>
                <w:rFonts w:ascii="NikoshBAN" w:hAnsi="NikoshBAN" w:cs="NikoshBAN"/>
                <w:bCs/>
                <w:iCs/>
              </w:rPr>
              <w:t xml:space="preserve">শিক্ষার্থী </w:t>
            </w:r>
            <w:r>
              <w:rPr>
                <w:rFonts w:ascii="NikoshBAN" w:hAnsi="NikoshBAN" w:cs="NikoshBAN"/>
                <w:bCs/>
                <w:iCs/>
              </w:rPr>
              <w:t>ফিরিয়ে আনা।</w:t>
            </w:r>
          </w:p>
          <w:p w14:paraId="35BDC1A5" w14:textId="448116C5" w:rsidR="003F7501" w:rsidRDefault="003F7501" w:rsidP="003F7501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>সন্তানকে বিদ্যালয়ে প্রেরণে অভিভাবকদের একধরণের ভীতি ।</w:t>
            </w:r>
          </w:p>
          <w:p w14:paraId="27534F52" w14:textId="1BBE6CC0" w:rsidR="003F7501" w:rsidRDefault="003F7501" w:rsidP="003F7501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>স্বস্থ্য বিধিকে অভ্যাসে পরিনত করা একটি চ্যালেঞ্জ ছিল ।</w:t>
            </w:r>
          </w:p>
          <w:p w14:paraId="735EC64E" w14:textId="2334D1F4" w:rsidR="003F7501" w:rsidRPr="003F7501" w:rsidRDefault="003F7501" w:rsidP="003F7501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>শিক্ষক – শিক্ষার্থীর মধ্যে এক ধরনের মনোসামাজিক ভীতি ।</w:t>
            </w:r>
          </w:p>
          <w:p w14:paraId="00168831" w14:textId="4CA089B4" w:rsidR="00D23F49" w:rsidRPr="003F7501" w:rsidRDefault="00D23F49" w:rsidP="002B0BFC">
            <w:pPr>
              <w:pStyle w:val="ListParagraph"/>
              <w:ind w:left="360"/>
              <w:jc w:val="center"/>
              <w:rPr>
                <w:rFonts w:ascii="NikoshBAN" w:hAnsi="NikoshBAN" w:cs="NikoshBAN"/>
                <w:b/>
                <w:bCs/>
                <w:iCs/>
              </w:rPr>
            </w:pPr>
          </w:p>
          <w:p w14:paraId="66EC3137" w14:textId="27A82A5B" w:rsidR="00D23F49" w:rsidRPr="003F7501" w:rsidRDefault="00D23F49" w:rsidP="002B0BFC">
            <w:pPr>
              <w:pStyle w:val="ListParagraph"/>
              <w:ind w:left="360"/>
              <w:jc w:val="center"/>
              <w:rPr>
                <w:rFonts w:ascii="NikoshBAN" w:hAnsi="NikoshBAN" w:cs="NikoshBAN"/>
                <w:b/>
                <w:bCs/>
                <w:iCs/>
              </w:rPr>
            </w:pPr>
          </w:p>
        </w:tc>
      </w:tr>
      <w:tr w:rsidR="00D23F49" w:rsidRPr="00026B72" w14:paraId="4061F6E4" w14:textId="77777777" w:rsidTr="008555C4">
        <w:trPr>
          <w:trHeight w:hRule="exact" w:val="1119"/>
        </w:trPr>
        <w:tc>
          <w:tcPr>
            <w:tcW w:w="805" w:type="dxa"/>
            <w:shd w:val="clear" w:color="auto" w:fill="FFFFFF" w:themeFill="background1"/>
          </w:tcPr>
          <w:p w14:paraId="5CADBCDC" w14:textId="416C535A" w:rsidR="00D23F49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০৮</w:t>
            </w:r>
          </w:p>
        </w:tc>
        <w:tc>
          <w:tcPr>
            <w:tcW w:w="2880" w:type="dxa"/>
            <w:shd w:val="clear" w:color="auto" w:fill="FFFFFF" w:themeFill="background1"/>
          </w:tcPr>
          <w:p w14:paraId="1F57F320" w14:textId="77777777" w:rsidR="00D23F49" w:rsidRPr="00D23F49" w:rsidRDefault="00D23F49" w:rsidP="00D23F49">
            <w:pPr>
              <w:spacing w:after="160" w:line="259" w:lineRule="auto"/>
              <w:rPr>
                <w:rFonts w:ascii="NikoshBAN" w:hAnsi="NikoshBAN" w:cs="NikoshBAN"/>
                <w:b/>
                <w:bCs/>
                <w:i/>
                <w:iCs/>
              </w:rPr>
            </w:pPr>
            <w:r w:rsidRPr="00D23F49">
              <w:rPr>
                <w:rFonts w:ascii="NikoshBAN" w:hAnsi="NikoshBAN" w:cs="NikoshBAN"/>
              </w:rPr>
              <w:t>যেভাবে বিদ্যালয়সমূহ উপরোক্ত সমস্যার সমাধান করেছে তার সার সংক্ষেপঃ</w:t>
            </w:r>
          </w:p>
          <w:p w14:paraId="1033281B" w14:textId="77777777"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6375" w:type="dxa"/>
            <w:shd w:val="clear" w:color="auto" w:fill="FFFFFF" w:themeFill="background1"/>
          </w:tcPr>
          <w:p w14:paraId="15820ED5" w14:textId="3C473946" w:rsidR="00D23F49" w:rsidRPr="003F7501" w:rsidRDefault="00510B3E" w:rsidP="003F7501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 w:rsidRPr="003F7501">
              <w:rPr>
                <w:rFonts w:ascii="NikoshBAN" w:hAnsi="NikoshBAN" w:cs="NikoshBAN"/>
                <w:bCs/>
                <w:iCs/>
              </w:rPr>
              <w:t>অভিভাবকদের নিয়ে একাধিক সভা আয়োজন করা হয়েছে ।</w:t>
            </w:r>
          </w:p>
          <w:p w14:paraId="46F173FF" w14:textId="68FCA800" w:rsidR="00510B3E" w:rsidRDefault="00510B3E" w:rsidP="00510B3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>স্বাস্থ্যবিধি সংক্রান্ত পোস্টর,লিফলেট সরবরাহ করা হয়েছে</w:t>
            </w:r>
          </w:p>
          <w:p w14:paraId="3FC5FA6A" w14:textId="13AFF586" w:rsidR="00510B3E" w:rsidRPr="00510B3E" w:rsidRDefault="00510B3E" w:rsidP="00510B3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>
              <w:rPr>
                <w:rFonts w:ascii="NikoshBAN" w:hAnsi="NikoshBAN" w:cs="NikoshBAN"/>
                <w:bCs/>
                <w:iCs/>
              </w:rPr>
              <w:t>শিক্ষক ও শিক্ষার্থীদের ওরিয়েন্টেশন করা হয়েছে ।</w:t>
            </w:r>
          </w:p>
          <w:p w14:paraId="397FCBEF" w14:textId="2D099D4F" w:rsidR="00D23F49" w:rsidRPr="00510B3E" w:rsidRDefault="00D23F49" w:rsidP="002B0BFC">
            <w:pPr>
              <w:pStyle w:val="ListParagraph"/>
              <w:ind w:left="360"/>
              <w:jc w:val="center"/>
              <w:rPr>
                <w:rFonts w:ascii="NikoshBAN" w:hAnsi="NikoshBAN" w:cs="NikoshBAN"/>
                <w:bCs/>
                <w:iCs/>
              </w:rPr>
            </w:pPr>
          </w:p>
          <w:p w14:paraId="159641AB" w14:textId="7B7368A2" w:rsidR="00D23F49" w:rsidRDefault="00D23F49" w:rsidP="002B0BFC">
            <w:pPr>
              <w:pStyle w:val="ListParagraph"/>
              <w:ind w:left="360"/>
              <w:jc w:val="center"/>
              <w:rPr>
                <w:rFonts w:ascii="NikoshBAN" w:hAnsi="NikoshBAN" w:cs="NikoshBAN"/>
                <w:b/>
                <w:bCs/>
                <w:i/>
                <w:iCs/>
              </w:rPr>
            </w:pPr>
          </w:p>
        </w:tc>
      </w:tr>
    </w:tbl>
    <w:p w14:paraId="5E5F9DD5" w14:textId="1B78B03D" w:rsidR="007B6A5B" w:rsidRDefault="007B6A5B" w:rsidP="00465275">
      <w:pPr>
        <w:rPr>
          <w:rFonts w:ascii="NikoshBAN" w:hAnsi="NikoshBAN" w:cs="NikoshBAN"/>
          <w:sz w:val="24"/>
          <w:szCs w:val="24"/>
        </w:rPr>
      </w:pPr>
    </w:p>
    <w:p w14:paraId="7689D99F" w14:textId="4810551E" w:rsidR="00A75B10" w:rsidRPr="00C95ED3" w:rsidRDefault="00A75B10" w:rsidP="00A75B10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 w:rsidRPr="00C95ED3">
        <w:rPr>
          <w:rFonts w:ascii="NikoshBAN" w:hAnsi="NikoshBAN" w:cs="NikoshBAN"/>
          <w:sz w:val="28"/>
          <w:szCs w:val="28"/>
        </w:rPr>
        <w:t xml:space="preserve">                 </w:t>
      </w:r>
      <w:r>
        <w:rPr>
          <w:rFonts w:ascii="NikoshBAN" w:hAnsi="NikoshBAN" w:cs="NikoshBAN"/>
          <w:sz w:val="28"/>
          <w:szCs w:val="28"/>
        </w:rPr>
        <w:t xml:space="preserve">                         </w:t>
      </w:r>
      <w:r w:rsidRPr="00C95ED3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>স্বাক্ষরিত/-</w:t>
      </w:r>
      <w:r w:rsidRPr="00C95ED3">
        <w:rPr>
          <w:rFonts w:ascii="NikoshBAN" w:hAnsi="NikoshBAN" w:cs="NikoshBAN"/>
          <w:sz w:val="28"/>
          <w:szCs w:val="28"/>
        </w:rPr>
        <w:t xml:space="preserve">          </w:t>
      </w:r>
      <w:bookmarkStart w:id="0" w:name="_GoBack"/>
      <w:bookmarkEnd w:id="0"/>
      <w:r w:rsidRPr="00C95ED3">
        <w:rPr>
          <w:rFonts w:ascii="NikoshBAN" w:hAnsi="NikoshBAN" w:cs="NikoshBAN"/>
          <w:sz w:val="28"/>
          <w:szCs w:val="28"/>
        </w:rPr>
        <w:t xml:space="preserve">                                            </w:t>
      </w:r>
    </w:p>
    <w:p w14:paraId="216E9DF4" w14:textId="2608EB14" w:rsidR="00A75B10" w:rsidRPr="00C95ED3" w:rsidRDefault="00A75B10" w:rsidP="00A75B10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 w:rsidRPr="00C95ED3">
        <w:rPr>
          <w:rFonts w:ascii="NikoshBAN" w:hAnsi="NikoshBAN" w:cs="NikoshBAN"/>
          <w:sz w:val="28"/>
          <w:szCs w:val="28"/>
        </w:rPr>
        <w:t xml:space="preserve">                                  </w:t>
      </w:r>
      <w:r>
        <w:rPr>
          <w:rFonts w:ascii="NikoshBAN" w:hAnsi="NikoshBAN" w:cs="NikoshBAN"/>
          <w:sz w:val="28"/>
          <w:szCs w:val="28"/>
        </w:rPr>
        <w:t xml:space="preserve">              </w:t>
      </w:r>
      <w:r w:rsidRPr="00C95ED3">
        <w:rPr>
          <w:rFonts w:ascii="NikoshBAN" w:hAnsi="NikoshBAN" w:cs="NikoshBAN"/>
          <w:sz w:val="28"/>
          <w:szCs w:val="28"/>
        </w:rPr>
        <w:t xml:space="preserve">   (</w:t>
      </w:r>
      <w:r w:rsidRPr="00C95ED3">
        <w:rPr>
          <w:rFonts w:ascii="NikoshBAN" w:hAnsi="NikoshBAN" w:cs="NikoshBAN"/>
          <w:sz w:val="28"/>
          <w:szCs w:val="28"/>
          <w:cs/>
          <w:lang w:bidi="bn-IN"/>
        </w:rPr>
        <w:t>মোহাম্মদ</w:t>
      </w:r>
      <w:r w:rsidRPr="00C95ED3">
        <w:rPr>
          <w:rFonts w:ascii="NikoshBAN" w:hAnsi="NikoshBAN" w:cs="NikoshBAN"/>
          <w:sz w:val="28"/>
          <w:szCs w:val="28"/>
        </w:rPr>
        <w:t xml:space="preserve"> </w:t>
      </w:r>
      <w:r w:rsidRPr="00C95ED3">
        <w:rPr>
          <w:rFonts w:ascii="NikoshBAN" w:hAnsi="NikoshBAN" w:cs="NikoshBAN"/>
          <w:sz w:val="28"/>
          <w:szCs w:val="28"/>
          <w:cs/>
          <w:lang w:bidi="bn-IN"/>
        </w:rPr>
        <w:t>সাইফুল</w:t>
      </w:r>
      <w:r w:rsidRPr="00C95ED3">
        <w:rPr>
          <w:rFonts w:ascii="NikoshBAN" w:hAnsi="NikoshBAN" w:cs="NikoshBAN"/>
          <w:sz w:val="28"/>
          <w:szCs w:val="28"/>
        </w:rPr>
        <w:t xml:space="preserve"> </w:t>
      </w:r>
      <w:r w:rsidRPr="00C95ED3">
        <w:rPr>
          <w:rFonts w:ascii="NikoshBAN" w:hAnsi="NikoshBAN" w:cs="NikoshBAN"/>
          <w:sz w:val="28"/>
          <w:szCs w:val="28"/>
          <w:cs/>
          <w:lang w:bidi="bn-IN"/>
        </w:rPr>
        <w:t>ইসলাম</w:t>
      </w:r>
      <w:r w:rsidRPr="00C95ED3">
        <w:rPr>
          <w:rFonts w:ascii="NikoshBAN" w:hAnsi="NikoshBAN" w:cs="NikoshBAN"/>
          <w:sz w:val="28"/>
          <w:szCs w:val="28"/>
        </w:rPr>
        <w:t>)</w:t>
      </w:r>
    </w:p>
    <w:p w14:paraId="2BAE506A" w14:textId="477289F8" w:rsidR="00A75B10" w:rsidRPr="00C95ED3" w:rsidRDefault="00A75B10" w:rsidP="00A75B10">
      <w:pPr>
        <w:spacing w:after="0" w:line="240" w:lineRule="auto"/>
        <w:ind w:right="459"/>
        <w:jc w:val="center"/>
        <w:rPr>
          <w:rFonts w:ascii="NikoshBAN" w:hAnsi="NikoshBAN" w:cs="NikoshBAN"/>
          <w:sz w:val="28"/>
          <w:szCs w:val="28"/>
        </w:rPr>
      </w:pPr>
      <w:r w:rsidRPr="00C95ED3">
        <w:rPr>
          <w:rFonts w:ascii="NikoshBAN" w:hAnsi="NikoshBAN" w:cs="NikoshBAN" w:hint="cs"/>
          <w:sz w:val="28"/>
          <w:szCs w:val="28"/>
          <w:cs/>
          <w:lang w:bidi="bn-IN"/>
        </w:rPr>
        <w:t xml:space="preserve">                                             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             </w:t>
      </w:r>
      <w:r w:rsidRPr="00C95ED3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C95ED3">
        <w:rPr>
          <w:rFonts w:ascii="NikoshBAN" w:hAnsi="NikoshBAN" w:cs="NikoshBAN"/>
          <w:sz w:val="28"/>
          <w:szCs w:val="28"/>
          <w:cs/>
          <w:lang w:bidi="bn-IN"/>
        </w:rPr>
        <w:t>উপজেলা</w:t>
      </w:r>
      <w:r w:rsidRPr="00C95ED3">
        <w:rPr>
          <w:rFonts w:ascii="NikoshBAN" w:hAnsi="NikoshBAN" w:cs="NikoshBAN"/>
          <w:sz w:val="28"/>
          <w:szCs w:val="28"/>
        </w:rPr>
        <w:t xml:space="preserve"> </w:t>
      </w:r>
      <w:r w:rsidRPr="00C95ED3">
        <w:rPr>
          <w:rFonts w:ascii="NikoshBAN" w:hAnsi="NikoshBAN" w:cs="NikoshBAN"/>
          <w:sz w:val="28"/>
          <w:szCs w:val="28"/>
          <w:cs/>
          <w:lang w:bidi="bn-IN"/>
        </w:rPr>
        <w:t>শিক্ষা</w:t>
      </w:r>
      <w:r w:rsidRPr="00C95ED3">
        <w:rPr>
          <w:rFonts w:ascii="NikoshBAN" w:hAnsi="NikoshBAN" w:cs="NikoshBAN"/>
          <w:sz w:val="28"/>
          <w:szCs w:val="28"/>
        </w:rPr>
        <w:t xml:space="preserve"> </w:t>
      </w:r>
      <w:r w:rsidRPr="00C95ED3">
        <w:rPr>
          <w:rFonts w:ascii="NikoshBAN" w:hAnsi="NikoshBAN" w:cs="NikoshBAN"/>
          <w:sz w:val="28"/>
          <w:szCs w:val="28"/>
          <w:cs/>
          <w:lang w:bidi="bn-IN"/>
        </w:rPr>
        <w:t>অফিসার</w:t>
      </w:r>
      <w:r w:rsidRPr="00C95ED3">
        <w:rPr>
          <w:rFonts w:ascii="NikoshBAN" w:hAnsi="NikoshBAN" w:cs="NikoshBAN"/>
          <w:sz w:val="28"/>
          <w:szCs w:val="28"/>
        </w:rPr>
        <w:t xml:space="preserve"> (</w:t>
      </w:r>
      <w:r w:rsidRPr="00C95ED3">
        <w:rPr>
          <w:rFonts w:ascii="NikoshBAN" w:hAnsi="NikoshBAN" w:cs="NikoshBAN"/>
          <w:sz w:val="28"/>
          <w:szCs w:val="28"/>
          <w:cs/>
          <w:lang w:bidi="bn-IN"/>
        </w:rPr>
        <w:t>ভারপ্রাপ্ত</w:t>
      </w:r>
      <w:r w:rsidRPr="00C95ED3">
        <w:rPr>
          <w:rFonts w:ascii="NikoshBAN" w:hAnsi="NikoshBAN" w:cs="NikoshBAN"/>
          <w:sz w:val="28"/>
          <w:szCs w:val="28"/>
        </w:rPr>
        <w:t>)</w:t>
      </w:r>
    </w:p>
    <w:p w14:paraId="594FC3E1" w14:textId="76EF5C9A" w:rsidR="00A75B10" w:rsidRPr="00C95ED3" w:rsidRDefault="00A75B10" w:rsidP="00A75B10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 w:rsidRPr="00C95ED3">
        <w:rPr>
          <w:rFonts w:ascii="NikoshBAN" w:hAnsi="NikoshBAN" w:cs="NikoshBAN" w:hint="cs"/>
          <w:sz w:val="28"/>
          <w:szCs w:val="28"/>
          <w:cs/>
          <w:lang w:bidi="bn-IN"/>
        </w:rPr>
        <w:t xml:space="preserve">                                 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                 </w:t>
      </w:r>
      <w:r w:rsidRPr="00C95ED3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C95ED3">
        <w:rPr>
          <w:rFonts w:ascii="NikoshBAN" w:hAnsi="NikoshBAN" w:cs="NikoshBAN"/>
          <w:sz w:val="28"/>
          <w:szCs w:val="28"/>
          <w:cs/>
          <w:lang w:bidi="bn-IN"/>
        </w:rPr>
        <w:t>লালমাই</w:t>
      </w:r>
      <w:r w:rsidRPr="00C95ED3">
        <w:rPr>
          <w:rFonts w:ascii="NikoshBAN" w:hAnsi="NikoshBAN" w:cs="NikoshBAN"/>
          <w:sz w:val="28"/>
          <w:szCs w:val="28"/>
        </w:rPr>
        <w:t>,</w:t>
      </w:r>
      <w:r w:rsidRPr="00C95ED3">
        <w:rPr>
          <w:rFonts w:ascii="NikoshBAN" w:hAnsi="NikoshBAN" w:cs="NikoshBAN"/>
          <w:sz w:val="28"/>
          <w:szCs w:val="28"/>
          <w:cs/>
          <w:lang w:bidi="bn-IN"/>
        </w:rPr>
        <w:t>কুমিল্লা</w:t>
      </w:r>
      <w:r w:rsidRPr="00C95ED3">
        <w:rPr>
          <w:rFonts w:ascii="NikoshBAN" w:hAnsi="NikoshBAN" w:cs="NikoshBAN"/>
          <w:sz w:val="28"/>
          <w:szCs w:val="28"/>
        </w:rPr>
        <w:t xml:space="preserve"> </w:t>
      </w:r>
      <w:r w:rsidRPr="00C95ED3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14:paraId="641A729E" w14:textId="53A3B2C0" w:rsidR="00A75B10" w:rsidRPr="00C95ED3" w:rsidRDefault="00A75B10" w:rsidP="00A75B1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C95ED3">
        <w:rPr>
          <w:rFonts w:ascii="SutonnyMJ" w:hAnsi="SutonnyMJ"/>
          <w:sz w:val="28"/>
          <w:szCs w:val="28"/>
        </w:rPr>
        <w:t xml:space="preserve">                           </w:t>
      </w:r>
      <w:r>
        <w:rPr>
          <w:rFonts w:ascii="SutonnyMJ" w:hAnsi="SutonnyMJ"/>
          <w:sz w:val="28"/>
          <w:szCs w:val="28"/>
        </w:rPr>
        <w:t xml:space="preserve">                          </w:t>
      </w:r>
      <w:r w:rsidRPr="00C95ED3">
        <w:rPr>
          <w:rFonts w:ascii="SutonnyMJ" w:hAnsi="SutonnyMJ"/>
          <w:sz w:val="28"/>
          <w:szCs w:val="28"/>
        </w:rPr>
        <w:t xml:space="preserve"> B-‡gBj-</w:t>
      </w:r>
      <w:r w:rsidRPr="00C95ED3">
        <w:rPr>
          <w:sz w:val="28"/>
          <w:szCs w:val="28"/>
        </w:rPr>
        <w:t>ueolalmaicumilla@gmail.com</w:t>
      </w:r>
    </w:p>
    <w:p w14:paraId="65ABF61B" w14:textId="2A87F1B6" w:rsidR="00A75B10" w:rsidRPr="00C95ED3" w:rsidRDefault="00A75B10" w:rsidP="00A75B10">
      <w:pPr>
        <w:pStyle w:val="NormalWeb"/>
        <w:spacing w:before="0" w:beforeAutospacing="0" w:after="0" w:afterAutospacing="0"/>
        <w:jc w:val="center"/>
        <w:rPr>
          <w:rFonts w:eastAsia="Nikosh"/>
          <w:bCs/>
          <w:sz w:val="28"/>
          <w:szCs w:val="28"/>
          <w:lang w:val="en-GB" w:bidi="bn-BD"/>
        </w:rPr>
      </w:pPr>
      <w:r w:rsidRPr="00C95ED3">
        <w:rPr>
          <w:rFonts w:ascii="SutonnyMJ" w:hAnsi="SutonnyMJ"/>
          <w:sz w:val="28"/>
          <w:szCs w:val="28"/>
        </w:rPr>
        <w:t xml:space="preserve">                                 </w:t>
      </w:r>
      <w:r>
        <w:rPr>
          <w:rFonts w:ascii="SutonnyMJ" w:hAnsi="SutonnyMJ"/>
          <w:sz w:val="28"/>
          <w:szCs w:val="28"/>
        </w:rPr>
        <w:t xml:space="preserve">              </w:t>
      </w:r>
      <w:r w:rsidRPr="00C95ED3">
        <w:rPr>
          <w:rFonts w:ascii="SutonnyMJ" w:hAnsi="SutonnyMJ"/>
          <w:sz w:val="28"/>
          <w:szCs w:val="28"/>
        </w:rPr>
        <w:t xml:space="preserve">  ‡dvb b¤^i :</w:t>
      </w:r>
      <w:r w:rsidRPr="00C95ED3">
        <w:rPr>
          <w:rFonts w:eastAsia="Nikosh"/>
          <w:bCs/>
          <w:sz w:val="28"/>
          <w:szCs w:val="28"/>
          <w:lang w:val="en-GB" w:bidi="bn-BD"/>
        </w:rPr>
        <w:t xml:space="preserve"> 0817-4505</w:t>
      </w:r>
    </w:p>
    <w:p w14:paraId="139F09D8" w14:textId="32EDABAF" w:rsidR="00A75B10" w:rsidRDefault="00A75B10" w:rsidP="00A75B10">
      <w:pPr>
        <w:jc w:val="center"/>
        <w:rPr>
          <w:rFonts w:ascii="NikoshBAN" w:hAnsi="NikoshBAN" w:cs="NikoshBAN"/>
          <w:sz w:val="24"/>
          <w:szCs w:val="24"/>
        </w:rPr>
      </w:pPr>
    </w:p>
    <w:p w14:paraId="2FDD12E1" w14:textId="39004AAC" w:rsidR="00EA5B50" w:rsidRPr="00026B72" w:rsidRDefault="00465275" w:rsidP="00465275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</w:t>
      </w:r>
    </w:p>
    <w:sectPr w:rsidR="00EA5B50" w:rsidRPr="00026B72" w:rsidSect="000A4A62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EE301" w14:textId="77777777" w:rsidR="00A336D2" w:rsidRDefault="00A336D2" w:rsidP="00E81B14">
      <w:pPr>
        <w:spacing w:after="0" w:line="240" w:lineRule="auto"/>
      </w:pPr>
      <w:r>
        <w:separator/>
      </w:r>
    </w:p>
  </w:endnote>
  <w:endnote w:type="continuationSeparator" w:id="0">
    <w:p w14:paraId="1DE7A6E2" w14:textId="77777777" w:rsidR="00A336D2" w:rsidRDefault="00A336D2" w:rsidP="00E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CDC00" w14:textId="77777777" w:rsidR="00E81B14" w:rsidRPr="00602D1B" w:rsidRDefault="00E81B14" w:rsidP="00E81B14">
    <w:pPr>
      <w:pStyle w:val="Footer"/>
      <w:tabs>
        <w:tab w:val="right" w:pos="9315"/>
      </w:tabs>
      <w:rPr>
        <w:rFonts w:ascii="Tahoma" w:hAnsi="Tahoma" w:cs="Tahoma"/>
        <w:b/>
        <w:color w:val="808080"/>
        <w:sz w:val="2"/>
        <w:lang w:val="fr-FR"/>
      </w:rPr>
    </w:pPr>
    <w:r w:rsidRPr="00602D1B">
      <w:rPr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208CD" wp14:editId="555EDEB1">
              <wp:simplePos x="0" y="0"/>
              <wp:positionH relativeFrom="margin">
                <wp:align>left</wp:align>
              </wp:positionH>
              <wp:positionV relativeFrom="paragraph">
                <wp:posOffset>-31148</wp:posOffset>
              </wp:positionV>
              <wp:extent cx="6221091" cy="15857"/>
              <wp:effectExtent l="0" t="0" r="27940" b="228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1091" cy="1585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B8B316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2.45pt" to="489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">
              <w10:wrap anchorx="margin"/>
            </v:line>
          </w:pict>
        </mc:Fallback>
      </mc:AlternateContent>
    </w:r>
  </w:p>
  <w:p w14:paraId="05C6747F" w14:textId="6F6F59FC" w:rsidR="00E81B14" w:rsidRDefault="00E81B14">
    <w:pPr>
      <w:pStyle w:val="Footer"/>
      <w:rPr>
        <w:rFonts w:ascii="Tahoma" w:hAnsi="Tahoma" w:cs="Tahoma"/>
        <w:b/>
        <w:color w:val="808080"/>
        <w:sz w:val="12"/>
      </w:rPr>
    </w:pPr>
    <w:r w:rsidRPr="00E81B14">
      <w:rPr>
        <w:rFonts w:ascii="Tahoma" w:hAnsi="Tahoma" w:cs="Tahoma"/>
        <w:b/>
        <w:color w:val="808080"/>
        <w:sz w:val="12"/>
      </w:rPr>
      <w:t>Public disclosure of safe school re-opening</w:t>
    </w:r>
    <w:r>
      <w:rPr>
        <w:rFonts w:ascii="Tahoma" w:hAnsi="Tahoma" w:cs="Tahoma"/>
        <w:b/>
        <w:color w:val="808080"/>
        <w:sz w:val="12"/>
      </w:rPr>
      <w:t xml:space="preserve"> after COVID-19 pandemic </w:t>
    </w:r>
  </w:p>
  <w:p w14:paraId="48946E8C" w14:textId="70FF1B47" w:rsidR="00E81B14" w:rsidRPr="00E81B14" w:rsidRDefault="00E81B14">
    <w:pPr>
      <w:pStyle w:val="Footer"/>
      <w:rPr>
        <w:rFonts w:ascii="Tahoma" w:hAnsi="Tahoma" w:cs="Tahoma"/>
        <w:color w:val="808080"/>
        <w:sz w:val="14"/>
        <w:szCs w:val="14"/>
        <w:lang w:val="fr-FR"/>
      </w:rPr>
    </w:pPr>
    <w:r>
      <w:rPr>
        <w:rFonts w:ascii="Tahoma" w:hAnsi="Tahoma" w:cs="Tahoma"/>
        <w:color w:val="808080"/>
        <w:sz w:val="14"/>
        <w:szCs w:val="14"/>
        <w:lang w:val="fr-FR"/>
      </w:rPr>
      <w:t>Published URL : www.dpe.gov.bd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C19B9" w14:textId="77777777" w:rsidR="00A336D2" w:rsidRDefault="00A336D2" w:rsidP="00E81B14">
      <w:pPr>
        <w:spacing w:after="0" w:line="240" w:lineRule="auto"/>
      </w:pPr>
      <w:r>
        <w:separator/>
      </w:r>
    </w:p>
  </w:footnote>
  <w:footnote w:type="continuationSeparator" w:id="0">
    <w:p w14:paraId="2D2410C4" w14:textId="77777777" w:rsidR="00A336D2" w:rsidRDefault="00A336D2" w:rsidP="00E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1555B" w14:textId="4FC29C21" w:rsidR="002B77B0" w:rsidRPr="002B77B0" w:rsidRDefault="00196874">
    <w:pPr>
      <w:pStyle w:val="Header"/>
      <w:rPr>
        <w:rFonts w:ascii="Cambria" w:hAnsi="Cambria" w:cs="NikoshBAN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1F1327" wp14:editId="2EF716A5">
              <wp:simplePos x="0" y="0"/>
              <wp:positionH relativeFrom="column">
                <wp:posOffset>539115</wp:posOffset>
              </wp:positionH>
              <wp:positionV relativeFrom="paragraph">
                <wp:posOffset>-173355</wp:posOffset>
              </wp:positionV>
              <wp:extent cx="5200650" cy="601980"/>
              <wp:effectExtent l="0" t="0" r="0" b="7620"/>
              <wp:wrapThrough wrapText="bothSides">
                <wp:wrapPolygon edited="0">
                  <wp:start x="0" y="0"/>
                  <wp:lineTo x="0" y="21190"/>
                  <wp:lineTo x="21521" y="21190"/>
                  <wp:lineTo x="21521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6019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B9D50" w14:textId="77777777" w:rsidR="002B77B0" w:rsidRPr="00196874" w:rsidRDefault="002B77B0" w:rsidP="002B77B0">
                          <w:pPr>
                            <w:spacing w:after="0" w:line="240" w:lineRule="auto"/>
                            <w:jc w:val="center"/>
                            <w:rPr>
                              <w:rFonts w:ascii="NikoshBAN" w:eastAsiaTheme="minorHAnsi" w:hAnsi="NikoshBAN" w:cs="NikoshBAN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196874">
                            <w:rPr>
                              <w:rFonts w:ascii="NikoshBAN" w:eastAsiaTheme="minorHAnsi" w:hAnsi="NikoshBAN" w:cs="NikoshBAN"/>
                              <w:sz w:val="24"/>
                              <w:szCs w:val="24"/>
                              <w:lang w:val="en-US" w:eastAsia="en-US"/>
                            </w:rPr>
                            <w:t>গণপ্রজাতন্ত্রী বাংলাদেশ সরকার</w:t>
                          </w:r>
                        </w:p>
                        <w:p w14:paraId="683A68DD" w14:textId="4BB4393C" w:rsidR="002B77B0" w:rsidRPr="00196874" w:rsidRDefault="002B77B0" w:rsidP="002B77B0">
                          <w:pPr>
                            <w:pStyle w:val="Header"/>
                            <w:jc w:val="center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  <w:r w:rsidRPr="00196874"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  <w:t>প্রাথমিক ও গণশিক্ষা মন্ত্রণালয়</w:t>
                          </w:r>
                        </w:p>
                        <w:p w14:paraId="7A798609" w14:textId="256F01B0" w:rsidR="002B77B0" w:rsidRPr="00196874" w:rsidRDefault="002B77B0" w:rsidP="002B77B0">
                          <w:pPr>
                            <w:pStyle w:val="Header"/>
                            <w:jc w:val="center"/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96874"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  <w:t>প্রাথমিক শিক্ষা অধিদপ্তর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F13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45pt;margin-top:-13.65pt;width:409.5pt;height: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" fillcolor="white [3212]" stroked="f">
              <v:textbox>
                <w:txbxContent>
                  <w:p w14:paraId="637B9D50" w14:textId="77777777" w:rsidR="002B77B0" w:rsidRPr="00196874" w:rsidRDefault="002B77B0" w:rsidP="002B77B0">
                    <w:pPr>
                      <w:spacing w:after="0" w:line="240" w:lineRule="auto"/>
                      <w:jc w:val="center"/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</w:pPr>
                    <w:r w:rsidRPr="00196874"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  <w:t>গণপ্রজাতন্ত্রী বাংলাদেশ সরকার</w:t>
                    </w:r>
                  </w:p>
                  <w:p w14:paraId="683A68DD" w14:textId="4BB4393C" w:rsidR="002B77B0" w:rsidRPr="00196874" w:rsidRDefault="002B77B0" w:rsidP="002B77B0">
                    <w:pPr>
                      <w:pStyle w:val="Header"/>
                      <w:jc w:val="center"/>
                      <w:rPr>
                        <w:rFonts w:ascii="NikoshBAN" w:hAnsi="NikoshBAN" w:cs="NikoshBAN"/>
                        <w:sz w:val="24"/>
                        <w:szCs w:val="24"/>
                      </w:rPr>
                    </w:pPr>
                    <w:r w:rsidRPr="00196874">
                      <w:rPr>
                        <w:rFonts w:ascii="NikoshBAN" w:hAnsi="NikoshBAN" w:cs="NikoshBAN"/>
                        <w:sz w:val="24"/>
                        <w:szCs w:val="24"/>
                      </w:rPr>
                      <w:t>প্রাথমিক ও গণশিক্ষা মন্ত্রণালয়</w:t>
                    </w:r>
                  </w:p>
                  <w:p w14:paraId="7A798609" w14:textId="256F01B0" w:rsidR="002B77B0" w:rsidRPr="00196874" w:rsidRDefault="002B77B0" w:rsidP="002B77B0">
                    <w:pPr>
                      <w:pStyle w:val="Header"/>
                      <w:jc w:val="center"/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</w:pPr>
                    <w:r w:rsidRPr="00196874"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  <w:t>প্রাথমিক শিক্ষা অধিদপ্তর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B03E7" w:rsidRPr="00602D1B">
      <w:rPr>
        <w:noProof/>
        <w:sz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36BC42" wp14:editId="0B05D968">
              <wp:simplePos x="0" y="0"/>
              <wp:positionH relativeFrom="margin">
                <wp:align>left</wp:align>
              </wp:positionH>
              <wp:positionV relativeFrom="paragraph">
                <wp:posOffset>414997</wp:posOffset>
              </wp:positionV>
              <wp:extent cx="6154615" cy="8206"/>
              <wp:effectExtent l="0" t="0" r="36830" b="3048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4615" cy="82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C337772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2.7pt" to="484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">
              <w10:wrap anchorx="margin"/>
            </v:line>
          </w:pict>
        </mc:Fallback>
      </mc:AlternateContent>
    </w:r>
    <w:r w:rsidR="005E3322" w:rsidRPr="005E3322">
      <w:rPr>
        <w:noProof/>
      </w:rPr>
      <w:drawing>
        <wp:anchor distT="0" distB="0" distL="114300" distR="114300" simplePos="0" relativeHeight="251665408" behindDoc="0" locked="0" layoutInCell="1" allowOverlap="1" wp14:anchorId="0AA4888C" wp14:editId="07C48C08">
          <wp:simplePos x="0" y="0"/>
          <wp:positionH relativeFrom="column">
            <wp:posOffset>5490282</wp:posOffset>
          </wp:positionH>
          <wp:positionV relativeFrom="paragraph">
            <wp:posOffset>-120650</wp:posOffset>
          </wp:positionV>
          <wp:extent cx="618286" cy="457200"/>
          <wp:effectExtent l="0" t="0" r="0" b="0"/>
          <wp:wrapNone/>
          <wp:docPr id="7" name="Picture 2" descr="Mujib Year - Wikipedia">
            <a:extLst xmlns:a="http://schemas.openxmlformats.org/drawingml/2006/main">
              <a:ext uri="{FF2B5EF4-FFF2-40B4-BE49-F238E27FC236}">
                <a16:creationId xmlns:a16="http://schemas.microsoft.com/office/drawing/2014/main" id="{4E085C73-FAAA-67E2-D79B-93EF45A1FC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Mujib Year - Wikipedia">
                    <a:extLst>
                      <a:ext uri="{FF2B5EF4-FFF2-40B4-BE49-F238E27FC236}">
                        <a16:creationId xmlns:a16="http://schemas.microsoft.com/office/drawing/2014/main" id="{4E085C73-FAAA-67E2-D79B-93EF45A1FC5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86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322" w:rsidRPr="005E3322">
      <w:rPr>
        <w:lang w:val="en-GB"/>
      </w:rPr>
      <w:t xml:space="preserve"> </w:t>
    </w:r>
    <w:r w:rsidR="002B77B0">
      <w:rPr>
        <w:noProof/>
      </w:rPr>
      <w:drawing>
        <wp:anchor distT="0" distB="0" distL="114300" distR="114300" simplePos="0" relativeHeight="251662336" behindDoc="0" locked="0" layoutInCell="1" allowOverlap="1" wp14:anchorId="2E398558" wp14:editId="77EC8A68">
          <wp:simplePos x="0" y="0"/>
          <wp:positionH relativeFrom="margin">
            <wp:align>left</wp:align>
          </wp:positionH>
          <wp:positionV relativeFrom="paragraph">
            <wp:posOffset>-156100</wp:posOffset>
          </wp:positionV>
          <wp:extent cx="465455" cy="51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7B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A93"/>
    <w:multiLevelType w:val="hybridMultilevel"/>
    <w:tmpl w:val="74B24924"/>
    <w:lvl w:ilvl="0" w:tplc="8070A9E6">
      <w:numFmt w:val="bullet"/>
      <w:lvlText w:val=""/>
      <w:lvlJc w:val="left"/>
      <w:pPr>
        <w:ind w:left="342" w:hanging="360"/>
      </w:pPr>
      <w:rPr>
        <w:rFonts w:ascii="Symbol" w:eastAsia="Times New Roman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 w15:restartNumberingAfterBreak="0">
    <w:nsid w:val="54F45387"/>
    <w:multiLevelType w:val="hybridMultilevel"/>
    <w:tmpl w:val="4CC82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14"/>
    <w:rsid w:val="00000AAE"/>
    <w:rsid w:val="00026B72"/>
    <w:rsid w:val="00041389"/>
    <w:rsid w:val="00044306"/>
    <w:rsid w:val="000A1238"/>
    <w:rsid w:val="000A4A62"/>
    <w:rsid w:val="000E1C90"/>
    <w:rsid w:val="00116BFD"/>
    <w:rsid w:val="00117C7E"/>
    <w:rsid w:val="00142CAC"/>
    <w:rsid w:val="00185DFA"/>
    <w:rsid w:val="00196874"/>
    <w:rsid w:val="001C6330"/>
    <w:rsid w:val="001D45DB"/>
    <w:rsid w:val="001E52DE"/>
    <w:rsid w:val="001F01EB"/>
    <w:rsid w:val="00227C29"/>
    <w:rsid w:val="002400F8"/>
    <w:rsid w:val="002568CE"/>
    <w:rsid w:val="002B0BFC"/>
    <w:rsid w:val="002B1EAB"/>
    <w:rsid w:val="002B77B0"/>
    <w:rsid w:val="002D39FC"/>
    <w:rsid w:val="002E1462"/>
    <w:rsid w:val="002F70AB"/>
    <w:rsid w:val="0030051D"/>
    <w:rsid w:val="00302BDE"/>
    <w:rsid w:val="003469EA"/>
    <w:rsid w:val="0035212B"/>
    <w:rsid w:val="00386736"/>
    <w:rsid w:val="003A1FE4"/>
    <w:rsid w:val="003F7501"/>
    <w:rsid w:val="00413487"/>
    <w:rsid w:val="00421E07"/>
    <w:rsid w:val="00455799"/>
    <w:rsid w:val="00465275"/>
    <w:rsid w:val="0048447C"/>
    <w:rsid w:val="004B3498"/>
    <w:rsid w:val="004D1F5C"/>
    <w:rsid w:val="00504BB6"/>
    <w:rsid w:val="00510B3E"/>
    <w:rsid w:val="005166E3"/>
    <w:rsid w:val="0057522C"/>
    <w:rsid w:val="005C5DFC"/>
    <w:rsid w:val="005E3322"/>
    <w:rsid w:val="00616241"/>
    <w:rsid w:val="00655904"/>
    <w:rsid w:val="00662483"/>
    <w:rsid w:val="00667404"/>
    <w:rsid w:val="006B03E7"/>
    <w:rsid w:val="006D4EF9"/>
    <w:rsid w:val="006E0E58"/>
    <w:rsid w:val="0070138B"/>
    <w:rsid w:val="00713507"/>
    <w:rsid w:val="00716FB8"/>
    <w:rsid w:val="0072780F"/>
    <w:rsid w:val="00734501"/>
    <w:rsid w:val="007B6A5B"/>
    <w:rsid w:val="007E3455"/>
    <w:rsid w:val="007F1AAE"/>
    <w:rsid w:val="00804A23"/>
    <w:rsid w:val="00817439"/>
    <w:rsid w:val="00844006"/>
    <w:rsid w:val="00846F95"/>
    <w:rsid w:val="008555C4"/>
    <w:rsid w:val="00872D68"/>
    <w:rsid w:val="008934FB"/>
    <w:rsid w:val="00897D08"/>
    <w:rsid w:val="00964255"/>
    <w:rsid w:val="0098529C"/>
    <w:rsid w:val="00997C8F"/>
    <w:rsid w:val="009B7DFF"/>
    <w:rsid w:val="009E3B09"/>
    <w:rsid w:val="009F4948"/>
    <w:rsid w:val="00A1548E"/>
    <w:rsid w:val="00A336D2"/>
    <w:rsid w:val="00A64E0B"/>
    <w:rsid w:val="00A75B10"/>
    <w:rsid w:val="00A84994"/>
    <w:rsid w:val="00A90380"/>
    <w:rsid w:val="00AB7A74"/>
    <w:rsid w:val="00B71900"/>
    <w:rsid w:val="00BB528D"/>
    <w:rsid w:val="00BB7D74"/>
    <w:rsid w:val="00BC6492"/>
    <w:rsid w:val="00BC75CD"/>
    <w:rsid w:val="00BE13BE"/>
    <w:rsid w:val="00C004C4"/>
    <w:rsid w:val="00C0131A"/>
    <w:rsid w:val="00C4019E"/>
    <w:rsid w:val="00C9364D"/>
    <w:rsid w:val="00CB1CD6"/>
    <w:rsid w:val="00D23F49"/>
    <w:rsid w:val="00D410FB"/>
    <w:rsid w:val="00D94822"/>
    <w:rsid w:val="00DB2598"/>
    <w:rsid w:val="00DD1F0E"/>
    <w:rsid w:val="00DF2DD3"/>
    <w:rsid w:val="00E81B14"/>
    <w:rsid w:val="00EA5B50"/>
    <w:rsid w:val="00F11CF0"/>
    <w:rsid w:val="00F54570"/>
    <w:rsid w:val="00F83C3C"/>
    <w:rsid w:val="00F8530C"/>
    <w:rsid w:val="00FA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23480"/>
  <w15:chartTrackingRefBased/>
  <w15:docId w15:val="{1C8537A1-E2DE-45D5-B71C-3172776C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DB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rsid w:val="00A75B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E4EDF-6C9B-47A6-8ECA-D5947E6B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36</cp:revision>
  <cp:lastPrinted>2022-08-17T05:02:00Z</cp:lastPrinted>
  <dcterms:created xsi:type="dcterms:W3CDTF">2022-08-14T03:52:00Z</dcterms:created>
  <dcterms:modified xsi:type="dcterms:W3CDTF">2022-08-17T11:11:00Z</dcterms:modified>
</cp:coreProperties>
</file>